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Layout w:type="fixed"/>
        <w:tblCellMar>
          <w:left w:w="70" w:type="dxa"/>
          <w:right w:w="70" w:type="dxa"/>
        </w:tblCellMar>
        <w:tblLook w:val="0000" w:firstRow="0" w:lastRow="0" w:firstColumn="0" w:lastColumn="0" w:noHBand="0" w:noVBand="0"/>
      </w:tblPr>
      <w:tblGrid>
        <w:gridCol w:w="1488"/>
        <w:gridCol w:w="8788"/>
      </w:tblGrid>
      <w:tr w:rsidR="00992C4C" w:rsidTr="00992C4C">
        <w:tc>
          <w:tcPr>
            <w:tcW w:w="1488" w:type="dxa"/>
          </w:tcPr>
          <w:p w:rsidR="00992C4C" w:rsidRDefault="00446231" w:rsidP="00992C4C">
            <w:pPr>
              <w:widowControl w:val="0"/>
              <w:spacing w:before="180" w:after="2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56.25pt;height:66pt;visibility:visible">
                  <v:imagedata r:id="rId8" o:title=""/>
                </v:shape>
              </w:pict>
            </w:r>
          </w:p>
        </w:tc>
        <w:tc>
          <w:tcPr>
            <w:tcW w:w="8788" w:type="dxa"/>
          </w:tcPr>
          <w:p w:rsidR="00992C4C" w:rsidRDefault="00992C4C" w:rsidP="00992C4C">
            <w:pPr>
              <w:pStyle w:val="Overskrift2"/>
              <w:spacing w:before="184"/>
            </w:pPr>
            <w:r>
              <w:t>ROSKILDE KOMMUNE</w:t>
            </w:r>
          </w:p>
          <w:p w:rsidR="00992C4C" w:rsidRDefault="00336904" w:rsidP="00992C4C">
            <w:pPr>
              <w:widowControl w:val="0"/>
            </w:pPr>
            <w:bookmarkStart w:id="0" w:name="Forvaltning"/>
            <w:bookmarkEnd w:id="0"/>
            <w:r>
              <w:rPr>
                <w:rFonts w:ascii="TrueFutura" w:hAnsi="TrueFutura"/>
                <w:b/>
              </w:rPr>
              <w:t>Skole og Børn</w:t>
            </w:r>
          </w:p>
        </w:tc>
      </w:tr>
    </w:tbl>
    <w:p w:rsidR="00386B24" w:rsidRPr="00386B24" w:rsidRDefault="00386B24" w:rsidP="0036223A"/>
    <w:p w:rsidR="00386B24" w:rsidRDefault="00E07B0C" w:rsidP="0036223A">
      <w:pPr>
        <w:rPr>
          <w:b/>
          <w:sz w:val="28"/>
          <w:szCs w:val="28"/>
        </w:rPr>
      </w:pPr>
      <w:r>
        <w:rPr>
          <w:b/>
          <w:sz w:val="28"/>
          <w:szCs w:val="28"/>
        </w:rPr>
        <w:t>Retningslinjer</w:t>
      </w:r>
      <w:r w:rsidR="00C52579">
        <w:rPr>
          <w:b/>
          <w:sz w:val="28"/>
          <w:szCs w:val="28"/>
        </w:rPr>
        <w:t xml:space="preserve"> </w:t>
      </w:r>
      <w:r w:rsidR="00781A9B">
        <w:rPr>
          <w:b/>
          <w:sz w:val="28"/>
          <w:szCs w:val="28"/>
        </w:rPr>
        <w:t>for møder i fokusteams</w:t>
      </w:r>
    </w:p>
    <w:p w:rsidR="00781A9B" w:rsidRDefault="00024C12" w:rsidP="0036223A">
      <w:r w:rsidRPr="00024C12">
        <w:t>Nedenfor</w:t>
      </w:r>
      <w:r>
        <w:t xml:space="preserve"> er angivet </w:t>
      </w:r>
      <w:r w:rsidR="00E07B0C">
        <w:t>retningslinjer</w:t>
      </w:r>
      <w:r>
        <w:t xml:space="preserve"> for det gode fokusteammøde</w:t>
      </w:r>
      <w:r w:rsidR="000B3167">
        <w:t>.</w:t>
      </w:r>
      <w:r w:rsidR="000E5BD2">
        <w:t xml:space="preserve"> </w:t>
      </w:r>
      <w:r w:rsidR="00E07B0C">
        <w:t>Retningslinjerne</w:t>
      </w:r>
      <w:r w:rsidR="000E5BD2">
        <w:t xml:space="preserve"> indeholder også </w:t>
      </w:r>
      <w:r w:rsidR="007B71E1">
        <w:t>lovgivning om videregivelse af oplysninger</w:t>
      </w:r>
      <w:r w:rsidR="000E5BD2">
        <w:t xml:space="preserve"> i fokusteam og </w:t>
      </w:r>
      <w:r w:rsidR="00E07B0C">
        <w:t>r</w:t>
      </w:r>
      <w:r w:rsidR="007B71E1">
        <w:t xml:space="preserve">etningslinjer </w:t>
      </w:r>
      <w:r w:rsidR="00E07B0C">
        <w:t xml:space="preserve">for </w:t>
      </w:r>
      <w:r w:rsidR="001312D9">
        <w:t>evaluering</w:t>
      </w:r>
      <w:r w:rsidR="007B71E1">
        <w:t xml:space="preserve">. </w:t>
      </w:r>
    </w:p>
    <w:p w:rsidR="00692A8A" w:rsidRPr="00992C4C" w:rsidRDefault="00692A8A" w:rsidP="00692A8A">
      <w:pPr>
        <w:rPr>
          <w:b/>
          <w:sz w:val="24"/>
          <w:szCs w:val="24"/>
        </w:rPr>
      </w:pPr>
      <w:r>
        <w:rPr>
          <w:b/>
          <w:sz w:val="24"/>
          <w:szCs w:val="24"/>
        </w:rPr>
        <w:t>Dagtilbudso</w:t>
      </w:r>
      <w:r w:rsidRPr="00992C4C">
        <w:rPr>
          <w:b/>
          <w:sz w:val="24"/>
          <w:szCs w:val="24"/>
        </w:rPr>
        <w:t>mrådet:</w:t>
      </w:r>
    </w:p>
    <w:p w:rsidR="00692A8A" w:rsidRPr="00386B24" w:rsidRDefault="00692A8A" w:rsidP="00692A8A">
      <w:pPr>
        <w:rPr>
          <w:i/>
        </w:rPr>
      </w:pPr>
      <w:r w:rsidRPr="00386B24">
        <w:rPr>
          <w:i/>
        </w:rPr>
        <w:t xml:space="preserve">Formål med fokusteams på </w:t>
      </w:r>
      <w:r>
        <w:rPr>
          <w:i/>
        </w:rPr>
        <w:t>dagtilbudso</w:t>
      </w:r>
      <w:r w:rsidRPr="00386B24">
        <w:rPr>
          <w:i/>
        </w:rPr>
        <w:t>mrådet</w:t>
      </w:r>
    </w:p>
    <w:p w:rsidR="00692A8A" w:rsidRDefault="00692A8A" w:rsidP="00692A8A">
      <w:r>
        <w:t xml:space="preserve">Formålet med møderne i fokusteams er at kvalificere </w:t>
      </w:r>
      <w:r w:rsidR="007B71E1">
        <w:t>dagtilbuddenes</w:t>
      </w:r>
      <w:r>
        <w:t xml:space="preserve"> indsatser til et barn</w:t>
      </w:r>
      <w:r w:rsidR="00554FE2">
        <w:t>/gruppe</w:t>
      </w:r>
      <w:r>
        <w:t>, som det ved hjælp af indsatser i eget regi ikke</w:t>
      </w:r>
      <w:r w:rsidR="00E03A4C">
        <w:t xml:space="preserve"> har</w:t>
      </w:r>
      <w:r>
        <w:t xml:space="preserve"> kunnet hjælpe i bedre trivsel/læring. På møderne aftales, hvem der efterfølgende gør hvad. </w:t>
      </w:r>
      <w:r w:rsidR="007B71E1">
        <w:t>Dagtilbudde</w:t>
      </w:r>
      <w:r>
        <w:t>ne har inden mødet prioriteret de enkelte børn og stuer/grupper og ud</w:t>
      </w:r>
      <w:r w:rsidR="007B71E1">
        <w:t>sendt materiale med forberedende overvejelser til mødedeltagerne</w:t>
      </w:r>
      <w:r>
        <w:t xml:space="preserve">. </w:t>
      </w:r>
    </w:p>
    <w:p w:rsidR="00692A8A" w:rsidRDefault="00692A8A" w:rsidP="00692A8A">
      <w:r>
        <w:t>Formålet med møderne i fokusteams er at:</w:t>
      </w:r>
    </w:p>
    <w:p w:rsidR="00C52579" w:rsidRDefault="00C52579" w:rsidP="00692A8A">
      <w:pPr>
        <w:numPr>
          <w:ilvl w:val="0"/>
          <w:numId w:val="1"/>
        </w:numPr>
      </w:pPr>
      <w:r>
        <w:t>Hjælpe børn med behov for støtte så tidlig som muligt inden problemerne vokser sig store</w:t>
      </w:r>
      <w:r w:rsidR="001003CB">
        <w:t>, dvs. målet er indsatser</w:t>
      </w:r>
      <w:r w:rsidR="00B44D20">
        <w:t xml:space="preserve"> tidligt i problemudviklingen</w:t>
      </w:r>
    </w:p>
    <w:p w:rsidR="00692A8A" w:rsidRDefault="00692A8A" w:rsidP="00692A8A">
      <w:pPr>
        <w:numPr>
          <w:ilvl w:val="0"/>
          <w:numId w:val="1"/>
        </w:numPr>
      </w:pPr>
      <w:r>
        <w:t>S</w:t>
      </w:r>
      <w:r w:rsidR="001003CB">
        <w:t>tyrket kendskab til og a</w:t>
      </w:r>
      <w:r w:rsidR="007B71E1">
        <w:t>nvendelse af R</w:t>
      </w:r>
      <w:r>
        <w:t xml:space="preserve">oskildemodellen/børnelinealen </w:t>
      </w:r>
      <w:r w:rsidR="001003CB">
        <w:t>og andre relevante redskaber til</w:t>
      </w:r>
      <w:r>
        <w:t xml:space="preserve"> at styrke systematikken i den tidlige indsats</w:t>
      </w:r>
    </w:p>
    <w:p w:rsidR="00692A8A" w:rsidRDefault="00692A8A" w:rsidP="00692A8A">
      <w:pPr>
        <w:numPr>
          <w:ilvl w:val="0"/>
          <w:numId w:val="1"/>
        </w:numPr>
      </w:pPr>
      <w:r>
        <w:t xml:space="preserve">Sikre tværfaglig sparring til </w:t>
      </w:r>
      <w:r w:rsidR="007B71E1">
        <w:t>dagtilbudde</w:t>
      </w:r>
      <w:r>
        <w:t xml:space="preserve">ne, så mere kan løses lokalt </w:t>
      </w:r>
    </w:p>
    <w:p w:rsidR="00692A8A" w:rsidRDefault="00692A8A" w:rsidP="00692A8A">
      <w:pPr>
        <w:numPr>
          <w:ilvl w:val="0"/>
          <w:numId w:val="1"/>
        </w:numPr>
      </w:pPr>
      <w:r>
        <w:t xml:space="preserve">Sikre en koordineret og samlet indsats for børn eller </w:t>
      </w:r>
      <w:r w:rsidR="00554FE2">
        <w:t>grupper</w:t>
      </w:r>
      <w:r>
        <w:t xml:space="preserve">, hvor </w:t>
      </w:r>
      <w:r w:rsidR="00D71E05">
        <w:t>dagtilbuddet</w:t>
      </w:r>
      <w:r>
        <w:t>s tidligere indsatser ikke har virket, og der er behov for yderligere indsats</w:t>
      </w:r>
    </w:p>
    <w:p w:rsidR="00692A8A" w:rsidRDefault="00692A8A" w:rsidP="00692A8A">
      <w:pPr>
        <w:numPr>
          <w:ilvl w:val="0"/>
          <w:numId w:val="1"/>
        </w:numPr>
      </w:pPr>
      <w:r>
        <w:t>Inddrage andre fagpersoner i en indsats til et barn eller en gruppe, herunder afklaring af, hvem der støtter barnet/gruppen hvornår</w:t>
      </w:r>
    </w:p>
    <w:p w:rsidR="00692A8A" w:rsidRDefault="00692A8A" w:rsidP="00692A8A">
      <w:pPr>
        <w:numPr>
          <w:ilvl w:val="0"/>
          <w:numId w:val="1"/>
        </w:numPr>
      </w:pPr>
      <w:r>
        <w:t>Følge op på eksisterende sager for at sikre fremdrift og justering af indsatser, der ikke har den ønskede effekt</w:t>
      </w:r>
    </w:p>
    <w:p w:rsidR="00692A8A" w:rsidRDefault="00692A8A" w:rsidP="00692A8A">
      <w:pPr>
        <w:numPr>
          <w:ilvl w:val="0"/>
          <w:numId w:val="1"/>
        </w:numPr>
      </w:pPr>
      <w:r>
        <w:t>Udvikle børnefællesskaber.</w:t>
      </w:r>
    </w:p>
    <w:p w:rsidR="001003CB" w:rsidRDefault="00E07B0C" w:rsidP="00E07B0C">
      <w:r>
        <w:t xml:space="preserve">Formålet med fokusteammøder er altså ikke at drøfte og koordinere indsatsen i forhold til børn, som har en sag i Børn og Unge. De koordineres på netværksmøder og lignende med alle professionelle og familien samlet. På fokusteammøderne kan </w:t>
      </w:r>
      <w:r w:rsidR="007E514C">
        <w:t>dagtilbud</w:t>
      </w:r>
      <w:r w:rsidR="00FE48CB">
        <w:t>det</w:t>
      </w:r>
      <w:r>
        <w:t xml:space="preserve"> stadig drøfte den pædagogiske praksis i forhol</w:t>
      </w:r>
      <w:r w:rsidR="00345122">
        <w:t>d til barnet</w:t>
      </w:r>
      <w:r>
        <w:t>.</w:t>
      </w:r>
    </w:p>
    <w:p w:rsidR="00FE48CB" w:rsidRDefault="00FE48CB" w:rsidP="00E07B0C"/>
    <w:p w:rsidR="00692A8A" w:rsidRPr="00386B24" w:rsidRDefault="00692A8A" w:rsidP="00692A8A">
      <w:pPr>
        <w:rPr>
          <w:i/>
        </w:rPr>
      </w:pPr>
      <w:r w:rsidRPr="00386B24">
        <w:rPr>
          <w:i/>
        </w:rPr>
        <w:lastRenderedPageBreak/>
        <w:t>Forberedelse</w:t>
      </w:r>
    </w:p>
    <w:p w:rsidR="009A36B6" w:rsidRDefault="00692A8A" w:rsidP="009A36B6">
      <w:pPr>
        <w:rPr>
          <w:rFonts w:cs="Arial"/>
          <w:bCs/>
        </w:rPr>
      </w:pPr>
      <w:r>
        <w:t>Inden fokusteammøderne er det vigtigt, at dag</w:t>
      </w:r>
      <w:r w:rsidR="007B71E1">
        <w:t>tilbuddet</w:t>
      </w:r>
      <w:r>
        <w:t xml:space="preserve"> har anvendt </w:t>
      </w:r>
      <w:r w:rsidR="00DB5F9C">
        <w:t xml:space="preserve">dialogprofilen, når de ønsker at drøfte en bekymring for et konkret barn. </w:t>
      </w:r>
      <w:r w:rsidR="00DE258A">
        <w:t xml:space="preserve">Der er i bilag 2 </w:t>
      </w:r>
      <w:r w:rsidR="007B71E1">
        <w:t>og 3 nogle forberedende overvejelser</w:t>
      </w:r>
      <w:r w:rsidR="00DE258A">
        <w:t xml:space="preserve">, som </w:t>
      </w:r>
      <w:r w:rsidR="007B71E1">
        <w:t>dagtilbuddet</w:t>
      </w:r>
      <w:r w:rsidR="00DE258A">
        <w:t xml:space="preserve"> skal udfylde inden mødet for at forberede sig til mødet samt overveje, om ad hoc deltagerne skal indkaldes til drøftelse.  </w:t>
      </w:r>
      <w:r w:rsidR="009A36B6">
        <w:t xml:space="preserve">Ad hoc deltagerne er </w:t>
      </w:r>
      <w:r w:rsidR="00E07B0C">
        <w:t xml:space="preserve">fysioterapeuter, </w:t>
      </w:r>
      <w:r w:rsidR="009A36B6">
        <w:rPr>
          <w:rFonts w:cs="Arial"/>
          <w:bCs/>
        </w:rPr>
        <w:t>sundhedsplejen og dagtilbudsrådgiverne.</w:t>
      </w:r>
      <w:r w:rsidR="007B71E1">
        <w:rPr>
          <w:rFonts w:cs="Arial"/>
          <w:bCs/>
        </w:rPr>
        <w:t xml:space="preserve"> Indholdet i de forberedende overvejelser</w:t>
      </w:r>
      <w:r w:rsidR="002F365B">
        <w:rPr>
          <w:rFonts w:cs="Arial"/>
          <w:bCs/>
        </w:rPr>
        <w:t xml:space="preserve"> bruges også til orientere de andre mødedeltagere</w:t>
      </w:r>
      <w:r w:rsidR="007B71E1">
        <w:rPr>
          <w:rFonts w:cs="Arial"/>
          <w:bCs/>
        </w:rPr>
        <w:t>,</w:t>
      </w:r>
      <w:r w:rsidR="002F365B">
        <w:rPr>
          <w:rFonts w:cs="Arial"/>
          <w:bCs/>
        </w:rPr>
        <w:t xml:space="preserve"> om det der skal drøftes på mødet. </w:t>
      </w:r>
    </w:p>
    <w:p w:rsidR="009A36B6" w:rsidRDefault="00C51789" w:rsidP="009A36B6">
      <w:pPr>
        <w:rPr>
          <w:rFonts w:cs="Arial"/>
          <w:bCs/>
        </w:rPr>
      </w:pPr>
      <w:r>
        <w:rPr>
          <w:rFonts w:cs="Arial"/>
          <w:bCs/>
        </w:rPr>
        <w:t>I forhold til mindre problemstillinger for et barn eller en gruppe af børn, kan dagtilbuddet tage problemstillingen op til anonym drøftelse på et fokusteammøde uden udarbejdelse af en dialogprofil.</w:t>
      </w:r>
    </w:p>
    <w:p w:rsidR="00B44D20" w:rsidRPr="00386B24" w:rsidRDefault="00B44D20" w:rsidP="00B44D20">
      <w:pPr>
        <w:rPr>
          <w:i/>
        </w:rPr>
      </w:pPr>
      <w:r w:rsidRPr="00386B24">
        <w:rPr>
          <w:i/>
        </w:rPr>
        <w:t>Dagsorden/referat</w:t>
      </w:r>
    </w:p>
    <w:p w:rsidR="00880493" w:rsidRDefault="00880493" w:rsidP="00B44D20">
      <w:r>
        <w:t>Der udarbejdes ikke e</w:t>
      </w:r>
      <w:r w:rsidR="007B71E1">
        <w:t xml:space="preserve">n </w:t>
      </w:r>
      <w:r>
        <w:t>dagsorden. Men d</w:t>
      </w:r>
      <w:r w:rsidR="00B44D20">
        <w:t xml:space="preserve">agtilbuddet er </w:t>
      </w:r>
      <w:r w:rsidR="00DB5F9C">
        <w:t xml:space="preserve">tovholder på </w:t>
      </w:r>
      <w:r>
        <w:t>at sende</w:t>
      </w:r>
      <w:r w:rsidR="007B71E1">
        <w:t xml:space="preserve"> en samlet mail med</w:t>
      </w:r>
      <w:r>
        <w:t xml:space="preserve"> forberedende overvejelser på de børn/grupper, som skal drøftes på fokusteam mødet, jf. bilag 2. </w:t>
      </w:r>
    </w:p>
    <w:p w:rsidR="00B44D20" w:rsidRDefault="00B44D20" w:rsidP="00B44D20">
      <w:r>
        <w:t xml:space="preserve">Det er vigtigt, at </w:t>
      </w:r>
      <w:r w:rsidR="00345122">
        <w:t>mailen</w:t>
      </w:r>
      <w:r w:rsidR="002F365B">
        <w:t xml:space="preserve">, dvs. </w:t>
      </w:r>
      <w:r w:rsidR="00E07B0C">
        <w:t>de forberedende overvejelser</w:t>
      </w:r>
      <w:r w:rsidR="002F365B">
        <w:t xml:space="preserve">, </w:t>
      </w:r>
      <w:r>
        <w:t>sendes ud minimum 3 dage inden mødet, så alle deltagere kan forberede sig til mødet. På den m</w:t>
      </w:r>
      <w:r w:rsidR="00C46605">
        <w:t>å</w:t>
      </w:r>
      <w:r>
        <w:t xml:space="preserve">de udnyttes de forskellige deltageres ressourcer og kompetencer bedst muligt. </w:t>
      </w:r>
      <w:r w:rsidR="002F365B">
        <w:t xml:space="preserve">Når </w:t>
      </w:r>
      <w:r w:rsidR="00345122">
        <w:t>mailen</w:t>
      </w:r>
      <w:r w:rsidR="002F365B">
        <w:t xml:space="preserve"> er sendt slettes mailen i udbakken, så der ikke ligger oplysninger i Outlook. Deltagerne sletter ligeledes mailen efter mødet og journaliserer eventuelt materiale i deres respektive journalsystem</w:t>
      </w:r>
      <w:r w:rsidR="007B71E1">
        <w:t xml:space="preserve"> eller på o-drevet (for dagtilbud)</w:t>
      </w:r>
      <w:r w:rsidR="002F365B">
        <w:t>, hvis det er relevant.</w:t>
      </w:r>
      <w:r w:rsidR="00880493">
        <w:t xml:space="preserve"> </w:t>
      </w:r>
    </w:p>
    <w:p w:rsidR="00880493" w:rsidRDefault="00880493" w:rsidP="00B44D20">
      <w:r>
        <w:t>På hvert forberedende skema noteres aftaler, og dette papir journaliseres herefter af dagtilbuddet</w:t>
      </w:r>
      <w:r w:rsidR="00345122">
        <w:t xml:space="preserve"> på o-drevet</w:t>
      </w:r>
      <w:r>
        <w:t xml:space="preserve">. </w:t>
      </w:r>
      <w:r w:rsidR="00034A67">
        <w:t xml:space="preserve">Dagtilbuddet sender skemaet ud til de relevante deltagere som referat af mødet, hvorefter mailen slettes. Alle deltagere er ansvarlige for journalisering af aftalerne i deres respektive journaliseringssystem/o-drev. </w:t>
      </w:r>
    </w:p>
    <w:p w:rsidR="00382063" w:rsidRDefault="00382063" w:rsidP="00382063">
      <w:pPr>
        <w:rPr>
          <w:i/>
        </w:rPr>
      </w:pPr>
      <w:r>
        <w:t>Er der</w:t>
      </w:r>
      <w:r w:rsidR="00034A67">
        <w:t xml:space="preserve"> andre</w:t>
      </w:r>
      <w:r>
        <w:t xml:space="preserve"> oplysninger på mødet, som det er relevant at f.eks. PPR også journaliserer på barnets sag, skal oplysningerne også journaliseres der. Det er hver enkelt deltager, der er ansvarlig for registrering i eget fagsystem/o-drev. </w:t>
      </w:r>
    </w:p>
    <w:p w:rsidR="00382063" w:rsidRDefault="00382063" w:rsidP="00692A8A">
      <w:pPr>
        <w:rPr>
          <w:i/>
        </w:rPr>
      </w:pPr>
    </w:p>
    <w:p w:rsidR="00692A8A" w:rsidRPr="00386B24" w:rsidRDefault="007B71E1" w:rsidP="00692A8A">
      <w:pPr>
        <w:rPr>
          <w:i/>
        </w:rPr>
      </w:pPr>
      <w:r>
        <w:rPr>
          <w:i/>
        </w:rPr>
        <w:t>Lovgivning for videregivelse af oplysninger på fokusteammøder</w:t>
      </w:r>
      <w:r w:rsidR="00692A8A">
        <w:rPr>
          <w:i/>
        </w:rPr>
        <w:t>, herunder registrering</w:t>
      </w:r>
    </w:p>
    <w:p w:rsidR="00E07B0C" w:rsidRDefault="00E07B0C" w:rsidP="00E07B0C">
      <w:r>
        <w:t>Det kræver som udgangspunkt ikke et samtykke fra forældrene at drøfte et barn på et fokusteammøde, da drøftelserne er nødvendige for, at Roskilde Kommune kan opfylde sine forpligtelser på skole- og dagtilbudsområdet</w:t>
      </w:r>
      <w:r w:rsidR="00345122">
        <w:t>, jf. notatet Rammer for videregivelse af oplysninger i fokusteam samarbejdet</w:t>
      </w:r>
      <w:r>
        <w:t>. Når sundhedsplejen deltager, gælder der særlige regler fra sundhedsloven. Det betyder, at deltagerne gerne må dele oplysninger på fokusteammødet, når sundhedsplejen deltager. Men skal sundhedsplejen videregive fortrolige oplysninger til de andre deltagere, så skal der indhentes et skriftligt samtykke.</w:t>
      </w:r>
      <w:r w:rsidR="00343104">
        <w:t xml:space="preserve"> H</w:t>
      </w:r>
      <w:r>
        <w:t>vis sundhedsplejen deltager i mødet</w:t>
      </w:r>
      <w:r w:rsidR="00343104">
        <w:t>, overvejer sundhedsplejen, om der er behov for at indhente samtykke</w:t>
      </w:r>
      <w:r>
        <w:t xml:space="preserve">. </w:t>
      </w:r>
    </w:p>
    <w:p w:rsidR="00E07B0C" w:rsidRDefault="007A221B" w:rsidP="00E07B0C">
      <w:r>
        <w:t xml:space="preserve">Hvis der skal indhentes samtykke, skal </w:t>
      </w:r>
      <w:r w:rsidR="00E07B0C">
        <w:t xml:space="preserve">sundhedsplejen </w:t>
      </w:r>
      <w:r w:rsidR="00692A8A">
        <w:t>inden mø</w:t>
      </w:r>
      <w:r>
        <w:t>det i fokusteams indhente</w:t>
      </w:r>
      <w:r w:rsidR="00692A8A">
        <w:t xml:space="preserve"> samtykke fra forældre</w:t>
      </w:r>
      <w:r w:rsidR="00265789">
        <w:t xml:space="preserve"> til udveksling af oplysninger. Samtykke indhentes via skabelonen hertil i e-blanket, jf. bilag</w:t>
      </w:r>
      <w:r w:rsidR="00CE7093">
        <w:t xml:space="preserve"> </w:t>
      </w:r>
      <w:r w:rsidR="003E34FB">
        <w:t>4</w:t>
      </w:r>
      <w:r w:rsidR="00343104">
        <w:t xml:space="preserve"> og s</w:t>
      </w:r>
      <w:r w:rsidR="00E07B0C">
        <w:t xml:space="preserve">undhedsplejen </w:t>
      </w:r>
      <w:r w:rsidR="00A50E49">
        <w:t xml:space="preserve">journaliserer </w:t>
      </w:r>
      <w:r w:rsidR="007B71E1">
        <w:t>samtykke i deres journaliseringssystem.</w:t>
      </w:r>
      <w:r w:rsidR="00A50E49">
        <w:t xml:space="preserve"> </w:t>
      </w:r>
    </w:p>
    <w:p w:rsidR="00E07B0C" w:rsidRDefault="00E07B0C" w:rsidP="00692A8A">
      <w:r>
        <w:lastRenderedPageBreak/>
        <w:t xml:space="preserve">Det vil altid være relevant at inddrage forældrene inden fokusteammødet og det er lederen af dagtilbuddet, som sikrer dette sker inden mødet. </w:t>
      </w:r>
    </w:p>
    <w:p w:rsidR="00692A8A" w:rsidRPr="00024C12" w:rsidRDefault="00692A8A" w:rsidP="00692A8A">
      <w:pPr>
        <w:rPr>
          <w:i/>
        </w:rPr>
      </w:pPr>
      <w:r w:rsidRPr="00024C12">
        <w:rPr>
          <w:i/>
        </w:rPr>
        <w:t>Deltagere på fokusteammødet</w:t>
      </w:r>
    </w:p>
    <w:p w:rsidR="006974BD" w:rsidRDefault="00692A8A" w:rsidP="00692A8A">
      <w:r>
        <w:t xml:space="preserve">Det er vigtigt, at </w:t>
      </w:r>
      <w:r w:rsidR="007E514C">
        <w:t>dagtilbuddet</w:t>
      </w:r>
      <w:r>
        <w:t xml:space="preserve"> tager stilling til, hvordan problemstillingen for et barn eller en gruppe fremlægges</w:t>
      </w:r>
      <w:r w:rsidR="00E83C11">
        <w:t>,</w:t>
      </w:r>
      <w:r>
        <w:t xml:space="preserve"> samt af hvem. Det er også vigtigt, at </w:t>
      </w:r>
      <w:r w:rsidR="007E514C">
        <w:t>dagtilbuddet</w:t>
      </w:r>
      <w:r>
        <w:t xml:space="preserve"> vurderer, om der er behov for ad hoc indkaldelse af andre relevante deltagere, f.eks. dagtilbudsrådgivere. </w:t>
      </w:r>
    </w:p>
    <w:p w:rsidR="006974BD" w:rsidRDefault="006974BD" w:rsidP="00692A8A">
      <w:pPr>
        <w:rPr>
          <w:i/>
        </w:rPr>
      </w:pPr>
    </w:p>
    <w:p w:rsidR="00692A8A" w:rsidRPr="00692A8A" w:rsidRDefault="00692A8A" w:rsidP="00692A8A">
      <w:pPr>
        <w:rPr>
          <w:i/>
        </w:rPr>
      </w:pPr>
      <w:r w:rsidRPr="00692A8A">
        <w:rPr>
          <w:i/>
        </w:rPr>
        <w:t>Den gode overgang fra dagtilbud til skole</w:t>
      </w:r>
    </w:p>
    <w:p w:rsidR="00692A8A" w:rsidRDefault="00E83C11" w:rsidP="00692A8A">
      <w:r>
        <w:t>Model for overgangen fra dagtilbud og skole drøftes</w:t>
      </w:r>
      <w:r w:rsidR="006974BD">
        <w:t xml:space="preserve"> aktuelt </w:t>
      </w:r>
      <w:r>
        <w:t>i et andet regi. I arbejdsgruppen har der været drøftelser af og ønsker til fokusteamets rolle i forbindelse med overleveringen, som kan tages med i arbejdet med den gode overgang</w:t>
      </w:r>
      <w:r w:rsidR="00692A8A">
        <w:t xml:space="preserve">. </w:t>
      </w:r>
    </w:p>
    <w:p w:rsidR="006974BD" w:rsidRDefault="006974BD" w:rsidP="00692A8A">
      <w:pPr>
        <w:rPr>
          <w:i/>
        </w:rPr>
      </w:pPr>
    </w:p>
    <w:p w:rsidR="00692A8A" w:rsidRPr="00386B24" w:rsidRDefault="00692A8A" w:rsidP="00692A8A">
      <w:pPr>
        <w:rPr>
          <w:i/>
        </w:rPr>
      </w:pPr>
      <w:r w:rsidRPr="00386B24">
        <w:rPr>
          <w:i/>
        </w:rPr>
        <w:t>Evaluering af fokusteams</w:t>
      </w:r>
    </w:p>
    <w:p w:rsidR="009A36B6" w:rsidRDefault="00E03A4C" w:rsidP="009A36B6">
      <w:r>
        <w:t xml:space="preserve">En </w:t>
      </w:r>
      <w:r w:rsidR="00692A8A">
        <w:t xml:space="preserve">gang årligt </w:t>
      </w:r>
      <w:r w:rsidR="000779D5">
        <w:t xml:space="preserve">i </w:t>
      </w:r>
      <w:r w:rsidR="009A36B6">
        <w:t>marts</w:t>
      </w:r>
      <w:r w:rsidR="000779D5">
        <w:t xml:space="preserve"> </w:t>
      </w:r>
      <w:r w:rsidR="00692A8A">
        <w:t>evalueres fokusteam</w:t>
      </w:r>
      <w:r w:rsidR="009A36B6">
        <w:t xml:space="preserve"> på et møde i hver enkelt fokusteam samt ved en generel spørgeskema undersøgelse</w:t>
      </w:r>
      <w:r w:rsidR="00692A8A">
        <w:t xml:space="preserve">. </w:t>
      </w:r>
      <w:r w:rsidR="009A36B6">
        <w:t>Eva</w:t>
      </w:r>
      <w:r w:rsidR="00265789">
        <w:t xml:space="preserve">lueringen er beskrevet i bilag </w:t>
      </w:r>
      <w:r w:rsidR="00343104">
        <w:t>5</w:t>
      </w:r>
      <w:r w:rsidR="009A36B6">
        <w:t xml:space="preserve">. </w:t>
      </w:r>
    </w:p>
    <w:p w:rsidR="00F224F2" w:rsidRDefault="00F224F2" w:rsidP="00692A8A"/>
    <w:p w:rsidR="000779D5" w:rsidRDefault="000779D5" w:rsidP="000779D5">
      <w:pPr>
        <w:rPr>
          <w:rFonts w:cs="Arial"/>
          <w:bCs/>
        </w:rPr>
      </w:pPr>
    </w:p>
    <w:p w:rsidR="000779D5" w:rsidRDefault="000779D5" w:rsidP="000779D5">
      <w:pPr>
        <w:rPr>
          <w:rFonts w:cs="Arial"/>
          <w:bCs/>
        </w:rPr>
      </w:pPr>
    </w:p>
    <w:p w:rsidR="000779D5" w:rsidRDefault="000779D5" w:rsidP="00692A8A"/>
    <w:p w:rsidR="00692A8A" w:rsidRDefault="00692A8A" w:rsidP="00692A8A"/>
    <w:p w:rsidR="00CE7093" w:rsidRPr="009F55C2" w:rsidRDefault="00692A8A" w:rsidP="00CE7093">
      <w:pPr>
        <w:rPr>
          <w:b/>
          <w:sz w:val="28"/>
          <w:szCs w:val="28"/>
        </w:rPr>
      </w:pPr>
      <w:r>
        <w:rPr>
          <w:b/>
          <w:sz w:val="28"/>
          <w:szCs w:val="28"/>
        </w:rPr>
        <w:br w:type="page"/>
      </w:r>
      <w:r w:rsidR="00CE7093" w:rsidRPr="009F55C2">
        <w:rPr>
          <w:b/>
          <w:sz w:val="28"/>
          <w:szCs w:val="28"/>
        </w:rPr>
        <w:lastRenderedPageBreak/>
        <w:t xml:space="preserve"> </w:t>
      </w:r>
    </w:p>
    <w:p w:rsidR="00442C55" w:rsidRPr="009F55C2" w:rsidRDefault="009F55C2">
      <w:pPr>
        <w:rPr>
          <w:b/>
          <w:sz w:val="28"/>
          <w:szCs w:val="28"/>
        </w:rPr>
      </w:pPr>
      <w:r w:rsidRPr="009F55C2">
        <w:rPr>
          <w:b/>
          <w:sz w:val="28"/>
          <w:szCs w:val="28"/>
        </w:rPr>
        <w:t xml:space="preserve">Bilag 1: </w:t>
      </w:r>
      <w:r w:rsidR="00442C55" w:rsidRPr="009F55C2">
        <w:rPr>
          <w:b/>
          <w:sz w:val="28"/>
          <w:szCs w:val="28"/>
        </w:rPr>
        <w:t>En indgang</w:t>
      </w:r>
    </w:p>
    <w:p w:rsidR="002F6E60" w:rsidRPr="009D3AF7" w:rsidRDefault="002F6E60" w:rsidP="002F6E60">
      <w:pPr>
        <w:rPr>
          <w:sz w:val="36"/>
          <w:szCs w:val="36"/>
        </w:rPr>
      </w:pPr>
      <w:r>
        <w:rPr>
          <w:sz w:val="36"/>
          <w:szCs w:val="36"/>
        </w:rPr>
        <w:t>Fokusteams</w:t>
      </w:r>
    </w:p>
    <w:p w:rsidR="002F6E60" w:rsidRDefault="002F6E60" w:rsidP="002F6E60">
      <w:r>
        <w:t xml:space="preserve">Notatet beskriver organiseringen i fokusteams i et samarbejdet mellem almene dagtilbud og skoler, PPR, Sundhedsplejen, UU og Børn og Unge. Desuden gælder samme model for specialskoler/specialklasser samt for basisgrupper/specialdagtilbud. </w:t>
      </w:r>
    </w:p>
    <w:p w:rsidR="002F6E60" w:rsidRDefault="002F6E60" w:rsidP="002F6E60">
      <w:r>
        <w:t>Der etableres fokusteams på dagtilbud og skoler for at sikre en koordineret indsats med bedst mulig brug af de forskellige afdelingers ressourcer. Fokusteams sikrer en koordineret og tværfaglig indsats med tæt opfølgning på de iværksatte indsatser.</w:t>
      </w:r>
    </w:p>
    <w:p w:rsidR="002F6E60" w:rsidRDefault="002F6E60" w:rsidP="002F6E60">
      <w:r>
        <w:t>Småbørn, der ikke er i et tilbud (men f.eks. kommer direkte fra sygehuset), vil have en anden indgang end den nedenfor beskrevne.</w:t>
      </w:r>
    </w:p>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2F6E60" w:rsidP="002F6E60"/>
    <w:p w:rsidR="002F6E60" w:rsidRDefault="00446231" w:rsidP="002F6E60">
      <w:r>
        <w:rPr>
          <w:noProof/>
          <w:lang w:eastAsia="da-DK"/>
        </w:rPr>
        <w:pict>
          <v:shapetype id="_x0000_t32" coordsize="21600,21600" o:spt="32" o:oned="t" path="m,l21600,21600e" filled="f">
            <v:path arrowok="t" fillok="f" o:connecttype="none"/>
            <o:lock v:ext="edit" shapetype="t"/>
          </v:shapetype>
          <v:shape id="_x0000_s1048" type="#_x0000_t32" style="position:absolute;margin-left:202.05pt;margin-top:16.95pt;width:.05pt;height:43.4pt;z-index:251655168" o:connectortype="straight">
            <v:stroke endarrow="block"/>
          </v:shape>
        </w:pict>
      </w:r>
      <w:r w:rsidR="002F6E60">
        <w:tab/>
      </w:r>
      <w:r w:rsidR="002F6E60">
        <w:tab/>
        <w:t>Evt. 2 LP analyser på skoleområdet</w:t>
      </w:r>
    </w:p>
    <w:p w:rsidR="002F6E60" w:rsidRDefault="00446231" w:rsidP="002F6E60">
      <w:r>
        <w:rPr>
          <w:noProof/>
          <w:lang w:eastAsia="da-DK"/>
        </w:rPr>
        <w:pict>
          <v:shape id="_x0000_s1054" type="#_x0000_t32" style="position:absolute;margin-left:400.05pt;margin-top:16.25pt;width:0;height:51.75pt;flip:y;z-index:251661312" o:connectortype="straight">
            <v:stroke endarrow="block"/>
          </v:shape>
        </w:pict>
      </w:r>
      <w:r w:rsidR="002F6E60">
        <w:tab/>
      </w:r>
      <w:r w:rsidR="002F6E60">
        <w:tab/>
      </w:r>
      <w:r w:rsidR="002F6E60">
        <w:tab/>
      </w:r>
      <w:r w:rsidR="002F6E60">
        <w:tab/>
      </w:r>
      <w:r w:rsidR="002F6E60">
        <w:tab/>
        <w:t>Evt. tilbage til dagtilbud/skole</w:t>
      </w:r>
    </w:p>
    <w:p w:rsidR="002F6E60" w:rsidRDefault="00446231" w:rsidP="002F6E60">
      <w:r>
        <w:rPr>
          <w:noProof/>
          <w:lang w:eastAsia="da-DK"/>
        </w:rPr>
        <w:pict>
          <v:shapetype id="_x0000_t202" coordsize="21600,21600" o:spt="202" path="m,l,21600r21600,l21600,xe">
            <v:stroke joinstyle="miter"/>
            <v:path gradientshapeok="t" o:connecttype="rect"/>
          </v:shapetype>
          <v:shape id="_x0000_s1043" type="#_x0000_t202" style="position:absolute;margin-left:-25.2pt;margin-top:20.8pt;width:117.75pt;height:36pt;z-index:251650048">
            <v:textbox style="mso-next-textbox:#_x0000_s1043">
              <w:txbxContent>
                <w:p w:rsidR="0039456E" w:rsidRDefault="0039456E" w:rsidP="002F6E60">
                  <w:r>
                    <w:t xml:space="preserve">Åben anonym </w:t>
                  </w:r>
                  <w:proofErr w:type="spellStart"/>
                  <w:r>
                    <w:t>råd-givning</w:t>
                  </w:r>
                  <w:proofErr w:type="spellEnd"/>
                  <w:r>
                    <w:t xml:space="preserve"> til forældre</w:t>
                  </w:r>
                </w:p>
                <w:p w:rsidR="0039456E" w:rsidRDefault="0039456E" w:rsidP="002F6E60"/>
              </w:txbxContent>
            </v:textbox>
          </v:shape>
        </w:pict>
      </w:r>
    </w:p>
    <w:p w:rsidR="002F6E60" w:rsidRDefault="00446231" w:rsidP="002F6E60">
      <w:r>
        <w:rPr>
          <w:noProof/>
        </w:rPr>
        <w:pict>
          <v:shape id="_x0000_s1056" type="#_x0000_t202" style="position:absolute;margin-left:-25.2pt;margin-top:41.85pt;width:117.75pt;height:48.75pt;z-index:251663360;mso-width-relative:margin;mso-height-relative:margin">
            <v:textbox style="mso-next-textbox:#_x0000_s1056">
              <w:txbxContent>
                <w:p w:rsidR="0039456E" w:rsidRDefault="0039456E" w:rsidP="002F6E60">
                  <w:pPr>
                    <w:spacing w:line="240" w:lineRule="auto"/>
                  </w:pPr>
                  <w:r>
                    <w:t xml:space="preserve">Åben anonym råd- </w:t>
                  </w:r>
                  <w:proofErr w:type="spellStart"/>
                  <w:r>
                    <w:t>givning</w:t>
                  </w:r>
                  <w:proofErr w:type="spellEnd"/>
                  <w:r>
                    <w:t xml:space="preserve"> til pædagoger og lærere</w:t>
                  </w:r>
                </w:p>
              </w:txbxContent>
            </v:textbox>
          </v:shape>
        </w:pict>
      </w:r>
      <w:r>
        <w:rPr>
          <w:noProof/>
          <w:lang w:eastAsia="da-DK"/>
        </w:rPr>
        <w:pict>
          <v:shape id="_x0000_s1055" type="#_x0000_t32" style="position:absolute;margin-left:92.55pt;margin-top:65.85pt;width:21pt;height:0;z-index:251662336" o:connectortype="straight">
            <v:stroke endarrow="block"/>
          </v:shape>
        </w:pict>
      </w:r>
      <w:r>
        <w:rPr>
          <w:noProof/>
          <w:lang w:eastAsia="da-DK"/>
        </w:rPr>
        <w:pict>
          <v:shape id="_x0000_s1046" type="#_x0000_t32" style="position:absolute;margin-left:92.55pt;margin-top:23.85pt;width:21pt;height:0;z-index:251653120" o:connectortype="straight">
            <v:stroke endarrow="block"/>
          </v:shape>
        </w:pict>
      </w:r>
      <w:r>
        <w:rPr>
          <w:noProof/>
          <w:lang w:eastAsia="da-DK"/>
        </w:rPr>
        <w:pict>
          <v:shape id="_x0000_s1053" type="#_x0000_t32" style="position:absolute;margin-left:270.3pt;margin-top:17.1pt;width:129.75pt;height:0;z-index:251660288" o:connectortype="straight"/>
        </w:pict>
      </w:r>
      <w:r>
        <w:rPr>
          <w:noProof/>
          <w:lang w:eastAsia="da-DK"/>
        </w:rPr>
        <w:pict>
          <v:shape id="_x0000_s1051" type="#_x0000_t32" style="position:absolute;margin-left:319.05pt;margin-top:398.1pt;width:154.5pt;height:0;flip:x;z-index:251658240" o:connectortype="straight">
            <v:stroke endarrow="block"/>
          </v:shape>
        </w:pict>
      </w:r>
      <w:r>
        <w:rPr>
          <w:noProof/>
          <w:lang w:eastAsia="da-DK"/>
        </w:rPr>
        <w:pict>
          <v:shape id="_x0000_s1047" type="#_x0000_t32" style="position:absolute;margin-left:170.55pt;margin-top:158.85pt;width:36.75pt;height:0;flip:x;z-index:251654144" o:connectortype="straight">
            <v:stroke endarrow="block"/>
          </v:shape>
        </w:pict>
      </w:r>
      <w:r>
        <w:rPr>
          <w:noProof/>
          <w:lang w:eastAsia="da-DK"/>
        </w:rPr>
        <w:pict>
          <v:shape id="_x0000_s1045" type="#_x0000_t202" style="position:absolute;margin-left:333.3pt;margin-top:315.6pt;width:118.5pt;height:111.75pt;z-index:251652096">
            <v:textbox style="mso-next-textbox:#_x0000_s1045">
              <w:txbxContent>
                <w:p w:rsidR="0039456E" w:rsidRDefault="0039456E" w:rsidP="002F6E60">
                  <w:pPr>
                    <w:spacing w:after="0" w:line="240" w:lineRule="auto"/>
                  </w:pPr>
                  <w:r>
                    <w:t>Eks. på ydelser:</w:t>
                  </w:r>
                </w:p>
                <w:p w:rsidR="0039456E" w:rsidRDefault="0039456E" w:rsidP="002F6E60">
                  <w:pPr>
                    <w:spacing w:after="0" w:line="240" w:lineRule="auto"/>
                  </w:pPr>
                  <w:r>
                    <w:t>Specialpædagogisk bistand</w:t>
                  </w:r>
                </w:p>
                <w:p w:rsidR="0039456E" w:rsidRDefault="0039456E" w:rsidP="002F6E60">
                  <w:pPr>
                    <w:spacing w:after="0" w:line="240" w:lineRule="auto"/>
                  </w:pPr>
                  <w:r>
                    <w:t>Talehøreundervisning</w:t>
                  </w:r>
                </w:p>
                <w:p w:rsidR="0039456E" w:rsidRDefault="0039456E" w:rsidP="002F6E60">
                  <w:pPr>
                    <w:spacing w:after="0" w:line="240" w:lineRule="auto"/>
                  </w:pPr>
                  <w:r>
                    <w:t>Psykologsamtaler med barnet</w:t>
                  </w:r>
                </w:p>
                <w:p w:rsidR="0039456E" w:rsidRDefault="0039456E" w:rsidP="002F6E60">
                  <w:pPr>
                    <w:spacing w:after="0" w:line="240" w:lineRule="auto"/>
                  </w:pPr>
                </w:p>
              </w:txbxContent>
            </v:textbox>
          </v:shape>
        </w:pict>
      </w:r>
      <w:r>
        <w:rPr>
          <w:noProof/>
          <w:lang w:eastAsia="da-DK"/>
        </w:rPr>
        <w:pict>
          <v:shape id="_x0000_s1044" type="#_x0000_t202" style="position:absolute;margin-left:4.05pt;margin-top:203.85pt;width:93pt;height:108pt;z-index:251651072">
            <v:textbox style="mso-next-textbox:#_x0000_s1044">
              <w:txbxContent>
                <w:p w:rsidR="0039456E" w:rsidRDefault="0039456E" w:rsidP="002F6E60">
                  <w:pPr>
                    <w:spacing w:after="0" w:line="240" w:lineRule="auto"/>
                  </w:pPr>
                  <w:r>
                    <w:t>Eks. på ydelser:</w:t>
                  </w:r>
                </w:p>
                <w:p w:rsidR="0039456E" w:rsidRDefault="0039456E" w:rsidP="002F6E60">
                  <w:pPr>
                    <w:spacing w:after="0" w:line="240" w:lineRule="auto"/>
                  </w:pPr>
                  <w:r>
                    <w:t>Støtte til klasseledelse</w:t>
                  </w:r>
                </w:p>
                <w:p w:rsidR="0039456E" w:rsidRDefault="0039456E" w:rsidP="002F6E60">
                  <w:pPr>
                    <w:spacing w:after="0" w:line="240" w:lineRule="auto"/>
                  </w:pPr>
                  <w:r>
                    <w:t>LP-analyse</w:t>
                  </w:r>
                </w:p>
                <w:p w:rsidR="0039456E" w:rsidRDefault="0039456E" w:rsidP="002F6E60">
                  <w:pPr>
                    <w:spacing w:after="0" w:line="240" w:lineRule="auto"/>
                  </w:pPr>
                  <w:r>
                    <w:t>AKT-indsats</w:t>
                  </w:r>
                </w:p>
                <w:p w:rsidR="0039456E" w:rsidRDefault="0039456E" w:rsidP="002F6E60">
                  <w:pPr>
                    <w:spacing w:after="0" w:line="240" w:lineRule="auto"/>
                  </w:pPr>
                </w:p>
              </w:txbxContent>
            </v:textbox>
          </v:shape>
        </w:pict>
      </w:r>
      <w:r>
        <w:rPr>
          <w:noProof/>
          <w:lang w:eastAsia="da-DK"/>
        </w:rPr>
        <w:pict>
          <v:shape id="_x0000_s1052" type="#_x0000_t32" style="position:absolute;margin-left:235.05pt;margin-top:427.35pt;width:0;height:26.25pt;z-index:251659264" o:connectortype="straight">
            <v:stroke endarrow="block"/>
          </v:shape>
        </w:pict>
      </w:r>
      <w:r>
        <w:rPr>
          <w:noProof/>
          <w:lang w:eastAsia="da-DK"/>
        </w:rPr>
        <w:pict>
          <v:shape id="_x0000_s1050" type="#_x0000_t32" style="position:absolute;margin-left:473.55pt;margin-top:31.35pt;width:0;height:366.75pt;z-index:251657216" o:connectortype="straight"/>
        </w:pict>
      </w:r>
      <w:r>
        <w:rPr>
          <w:noProof/>
          <w:lang w:eastAsia="da-DK"/>
        </w:rPr>
        <w:pict>
          <v:shape id="_x0000_s1049" type="#_x0000_t32" style="position:absolute;margin-left:270.3pt;margin-top:31.35pt;width:203.25pt;height:0;z-index:251656192" o:connectortype="straight"/>
        </w:pict>
      </w:r>
      <w:r>
        <w:rPr>
          <w:noProof/>
          <w:lang w:eastAsia="da-DK"/>
        </w:rPr>
        <w:pict>
          <v:shape id="Organisationsdiagram 3" o:spid="_x0000_i1026" type="#_x0000_t75" style="width:483.75pt;height:429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">
            <v:imagedata r:id="rId9" o:title="" cropbottom="-15f" cropright="-1853f"/>
            <o:lock v:ext="edit" aspectratio="f"/>
          </v:shape>
        </w:pict>
      </w:r>
    </w:p>
    <w:p w:rsidR="002F6E60" w:rsidRDefault="002F6E60" w:rsidP="002F6E60"/>
    <w:p w:rsidR="002F6E60" w:rsidRDefault="002F6E60" w:rsidP="002F6E60">
      <w:pPr>
        <w:ind w:left="2608" w:firstLine="2"/>
      </w:pPr>
      <w:r>
        <w:t>Ved yderligere behov for støtte kan visiteres til andre tilbud, f.eks. sproggrupper, via vis-udvalg</w:t>
      </w:r>
    </w:p>
    <w:p w:rsidR="002F6E60" w:rsidRDefault="002F6E60" w:rsidP="002F6E60"/>
    <w:p w:rsidR="002F6E60" w:rsidRDefault="002F6E60" w:rsidP="002F6E60">
      <w:pPr>
        <w:rPr>
          <w:b/>
        </w:rPr>
      </w:pPr>
    </w:p>
    <w:p w:rsidR="002F6E60" w:rsidRDefault="002F6E60" w:rsidP="002F6E60">
      <w:pPr>
        <w:rPr>
          <w:b/>
        </w:rPr>
      </w:pPr>
    </w:p>
    <w:p w:rsidR="002F6E60" w:rsidRDefault="002F6E60" w:rsidP="002F6E60">
      <w:pPr>
        <w:rPr>
          <w:b/>
        </w:rPr>
      </w:pPr>
    </w:p>
    <w:p w:rsidR="002F6E60" w:rsidRPr="00F10B0A" w:rsidRDefault="002F6E60" w:rsidP="002F6E60">
      <w:pPr>
        <w:rPr>
          <w:b/>
        </w:rPr>
      </w:pPr>
      <w:r>
        <w:rPr>
          <w:b/>
        </w:rPr>
        <w:t>F</w:t>
      </w:r>
      <w:r w:rsidRPr="00F10B0A">
        <w:rPr>
          <w:b/>
        </w:rPr>
        <w:t>okusteam</w:t>
      </w:r>
      <w:r>
        <w:rPr>
          <w:b/>
        </w:rPr>
        <w:t>: deltagere og sagsgangen</w:t>
      </w:r>
    </w:p>
    <w:p w:rsidR="002F6E60" w:rsidRDefault="002F6E60" w:rsidP="002F6E60">
      <w:r>
        <w:t xml:space="preserve">For hver dagtilbud og skole nedsættes et tværfagligt fokusteam. Fokusteamet på dagtilbud består af en specialpædagog, en psykolog og en talehørekonsulent. Socialrådgiverne deltager fast i </w:t>
      </w:r>
      <w:r w:rsidR="00E03697">
        <w:t>udsatte</w:t>
      </w:r>
      <w:r>
        <w:t xml:space="preserve"> dagtilbud og i de andre </w:t>
      </w:r>
      <w:r w:rsidR="007B71E1">
        <w:t>dagtilbud</w:t>
      </w:r>
      <w:r>
        <w:t xml:space="preserve"> ved behov ved at dagtilbuddet inviterer dem med til mødet i fokusteam. </w:t>
      </w:r>
      <w:r w:rsidR="00E03697">
        <w:t xml:space="preserve">Sundhedsplejen deltager ved behov i dagtilbud, og det vurderes på baggrund af forberedelsesskemaet om det er relevant. </w:t>
      </w:r>
      <w:r>
        <w:t>På skolerne består fokusteamet af en psykolog, en konsulent, en socialrådgiver og en talehørekonsulent</w:t>
      </w:r>
      <w:r w:rsidR="00E03697">
        <w:t>.</w:t>
      </w:r>
      <w:r>
        <w:t xml:space="preserve">  Ved behov for en indsats ved en konsulent fra PPR kontaktes den respektive teamleder. </w:t>
      </w:r>
      <w:r w:rsidR="00E03697">
        <w:t xml:space="preserve">Sundhedsplejen og UU deltager ved behov, og det vurderes på baggrund af forberedelsesskemaet, om det er relevant. </w:t>
      </w:r>
    </w:p>
    <w:p w:rsidR="002F6E60" w:rsidRDefault="002F6E60" w:rsidP="002F6E60">
      <w:r>
        <w:t xml:space="preserve">Fokusteamet mødes med en fast kadence, og her planlægges og følges op på igangværende og nye indsatser. I institutioner uden særlige behov kan der udpeges en repræsentant fra PPR, der afholder møderne uden deltagelse af de andre faggrupper, så mødeaktiviteten tilpasses institutionernes behov. </w:t>
      </w:r>
    </w:p>
    <w:p w:rsidR="002F6E60" w:rsidRDefault="002F6E60" w:rsidP="002F6E60">
      <w:r>
        <w:t>Udgangspunktet er, at fokusteamet for hver institution/skole afholder følgende:</w:t>
      </w:r>
    </w:p>
    <w:p w:rsidR="002F6E60" w:rsidRDefault="002F6E60" w:rsidP="002F6E60">
      <w:pPr>
        <w:pStyle w:val="Listeafsnit"/>
        <w:numPr>
          <w:ilvl w:val="0"/>
          <w:numId w:val="3"/>
        </w:numPr>
      </w:pPr>
      <w:r>
        <w:t>Et møde af 2 timer med hver folkeskole en gang om måneden</w:t>
      </w:r>
    </w:p>
    <w:p w:rsidR="002F6E60" w:rsidRDefault="002F6E60" w:rsidP="002F6E60">
      <w:pPr>
        <w:pStyle w:val="Listeafsnit"/>
        <w:numPr>
          <w:ilvl w:val="0"/>
          <w:numId w:val="3"/>
        </w:numPr>
      </w:pPr>
      <w:r>
        <w:t>Et møde af 2 timer hver tredje måned med privatskoler (på nær et par undtagelser, hvor behovet er større)</w:t>
      </w:r>
    </w:p>
    <w:p w:rsidR="002F6E60" w:rsidRDefault="002F6E60" w:rsidP="002F6E60">
      <w:pPr>
        <w:pStyle w:val="Listeafsnit"/>
        <w:numPr>
          <w:ilvl w:val="0"/>
          <w:numId w:val="3"/>
        </w:numPr>
      </w:pPr>
      <w:r>
        <w:t>Et møde af 1</w:t>
      </w:r>
      <w:r w:rsidR="00B44D20">
        <w:t>½</w:t>
      </w:r>
      <w:r>
        <w:t xml:space="preserve"> time hver 3. måned med almindelige </w:t>
      </w:r>
      <w:r w:rsidR="007B71E1">
        <w:t>dagtilbud</w:t>
      </w:r>
    </w:p>
    <w:p w:rsidR="002F6E60" w:rsidRDefault="002F6E60" w:rsidP="002F6E60">
      <w:pPr>
        <w:pStyle w:val="Listeafsnit"/>
        <w:numPr>
          <w:ilvl w:val="0"/>
          <w:numId w:val="3"/>
        </w:numPr>
      </w:pPr>
      <w:r>
        <w:t xml:space="preserve">Et møde af 1 time hver måned med </w:t>
      </w:r>
      <w:r w:rsidR="00E03697">
        <w:t>ud</w:t>
      </w:r>
      <w:r w:rsidR="007E514C">
        <w:t>valgte dagtilbud</w:t>
      </w:r>
      <w:r>
        <w:t xml:space="preserve"> (omkring 10 </w:t>
      </w:r>
      <w:r w:rsidR="007E514C">
        <w:t>dagtilbud</w:t>
      </w:r>
      <w:r>
        <w:t>)</w:t>
      </w:r>
    </w:p>
    <w:p w:rsidR="002F6E60" w:rsidRDefault="002F6E60" w:rsidP="002F6E60">
      <w:r>
        <w:t>Der etableres også et fælles fokusteam der betjener specialklasser og specialskoler. Møderne afholdes hver 14. dag eller en gang om måneden efter behov.</w:t>
      </w:r>
    </w:p>
    <w:p w:rsidR="002F6E60" w:rsidRDefault="002F6E60" w:rsidP="002F6E60">
      <w:r>
        <w:t>Der afholdes også et fælles fokusteam, der betjener specialdagtilbud og basisgrupper. Møderne afholdes hver 14. dag eller en gang om måneden efter behov.</w:t>
      </w:r>
    </w:p>
    <w:p w:rsidR="002F365B" w:rsidRDefault="002F6E60" w:rsidP="002F6E60">
      <w:r>
        <w:t xml:space="preserve">Der </w:t>
      </w:r>
      <w:r w:rsidR="007E514C">
        <w:t xml:space="preserve">er </w:t>
      </w:r>
      <w:r>
        <w:t xml:space="preserve">desuden et </w:t>
      </w:r>
      <w:r w:rsidR="00F568FC">
        <w:t>d</w:t>
      </w:r>
      <w:r w:rsidR="00F568FC" w:rsidRPr="006C2DE0">
        <w:t>agplejefokusteam</w:t>
      </w:r>
      <w:r>
        <w:t>, som</w:t>
      </w:r>
      <w:r w:rsidRPr="006C2DE0">
        <w:t xml:space="preserve"> består af </w:t>
      </w:r>
      <w:r>
        <w:t>en</w:t>
      </w:r>
      <w:r w:rsidR="002F365B">
        <w:t xml:space="preserve"> psykolog,</w:t>
      </w:r>
      <w:r>
        <w:t xml:space="preserve"> fysioterapeut</w:t>
      </w:r>
      <w:r w:rsidR="00A50E49">
        <w:t>,</w:t>
      </w:r>
      <w:r>
        <w:t xml:space="preserve"> småbørnskonsulent</w:t>
      </w:r>
      <w:r w:rsidR="00A50E49">
        <w:t>, tale-høre konsulent</w:t>
      </w:r>
      <w:r w:rsidR="00F125AB">
        <w:t>, sundhedspleje</w:t>
      </w:r>
      <w:r w:rsidR="00A50E49">
        <w:t xml:space="preserve"> og en dagtilbuds socialrådgiver</w:t>
      </w:r>
      <w:r>
        <w:t xml:space="preserve"> </w:t>
      </w:r>
      <w:r w:rsidRPr="006C2DE0">
        <w:t>som faste medlemmer.</w:t>
      </w:r>
      <w:r w:rsidR="00A50E49">
        <w:t xml:space="preserve"> Fokusteamet for dagplejen mødes hver 6. uge af 1½ time.</w:t>
      </w:r>
      <w:r w:rsidRPr="006C2DE0">
        <w:t xml:space="preserve"> </w:t>
      </w:r>
    </w:p>
    <w:p w:rsidR="002F6E60" w:rsidRDefault="002F6E60" w:rsidP="002F6E60">
      <w:r>
        <w:t xml:space="preserve">Inden fokusteamet på et dagtilbud eller en skole drøfter et barn eller en problemstilling/gruppe/klasse skal dagtilbuddet og skolerne have udarbejdet LP-analyser, </w:t>
      </w:r>
      <w:r w:rsidR="007E514C">
        <w:t>fokuspunkter i dialogprofilen</w:t>
      </w:r>
      <w:r>
        <w:t xml:space="preserve"> eller lignende, hvor de har forsøgt at afhjælpe en problemstilling selv. De skal også have anvendt forberedelsesskemaet fra guidelines til fokusteammødet. </w:t>
      </w:r>
    </w:p>
    <w:p w:rsidR="002F6E60" w:rsidRDefault="002F6E60" w:rsidP="002F6E60">
      <w:r>
        <w:t xml:space="preserve">Dagtilbud og skoler </w:t>
      </w:r>
      <w:r w:rsidR="007E514C">
        <w:t>sender relevant materiale til</w:t>
      </w:r>
      <w:r>
        <w:t xml:space="preserve"> fokusteamsmøderne på baggrund af </w:t>
      </w:r>
      <w:r w:rsidR="007E514C">
        <w:t>retningslinjerne</w:t>
      </w:r>
      <w:r>
        <w:t xml:space="preserve"> til fokusteammøde</w:t>
      </w:r>
      <w:r w:rsidR="007E514C">
        <w:t>r</w:t>
      </w:r>
      <w:r>
        <w:t xml:space="preserve">. På fokusteamets møder med dagtilbud og skoler drøftes, om der er brug for særlige indsatser vedrørende en generel problemstilling, f.eks. klasseledelse. Eller om der er brug for særlige indsatser til et konkret barn. Ved en generel problemstilling aftales på mødet, hvilken fagperson der yder en indsats. </w:t>
      </w:r>
    </w:p>
    <w:p w:rsidR="002F6E60" w:rsidRPr="00AC03B5" w:rsidRDefault="002F6E60" w:rsidP="002F6E60">
      <w:pPr>
        <w:rPr>
          <w:color w:val="1F497D"/>
        </w:rPr>
      </w:pPr>
      <w:r>
        <w:lastRenderedPageBreak/>
        <w:t xml:space="preserve">Ved indsats fra PPR til et konkret barn afholdes et dialogmøde, hvor forældrene, skolen og </w:t>
      </w:r>
      <w:proofErr w:type="spellStart"/>
      <w:r>
        <w:t>PPRs</w:t>
      </w:r>
      <w:proofErr w:type="spellEnd"/>
      <w:r>
        <w:t xml:space="preserve"> medarbejder deltager. Beslutningen om dialogmøde træffes på baggrund af en drøftelse med fokusteamet, hvor det også aftales hvilke(n) fagperson(er) fra PPR, der bedst kan varetage dialogmødet i forhold til den aktuelle problematik. Formålet med dialogmødet er at inddrage forældrene og opnå en nærmere afklaring af problemstillingen. Dagtilbud og skoler indstiller herefter et barn til videre undersøgelse/indsats og sikrer forældrenes samtykke. På baggrund af dialogmødet vurderer PPR medarbejderne, om der skal oprettes en sag vedr. et konkret barn, og foretages en nærmere undersøgelse af barnet, eller om en generel indsats vil være tilstrækkelig. </w:t>
      </w:r>
      <w:r w:rsidR="00AC03B5" w:rsidRPr="00AC03B5">
        <w:t xml:space="preserve">Ved behov undersøger PPR barnet og barnets kontekst, enten på baggrund af eksisterende materiale og/eller gennem nye observationer og tests når det er relevant. På baggrund af undersøgelsen vurderes behovet for indsats, herunder indhold, omfang og varighed. </w:t>
      </w:r>
      <w:r>
        <w:t xml:space="preserve">På baggrund af udredningen iværksættes den relevante indsats. For nogle indsatser er det skolelederen der har kompetencen til at iværksætte disse og betale herfor. Når PPR iværksætter en indsats foretages vurderingen af, hvilken indsats der iværksættes, på baggrund af </w:t>
      </w:r>
      <w:proofErr w:type="spellStart"/>
      <w:r>
        <w:t>PPRs</w:t>
      </w:r>
      <w:proofErr w:type="spellEnd"/>
      <w:r>
        <w:t xml:space="preserve"> ydelseskatalog og de timer, der er allokeret til institutionen. </w:t>
      </w:r>
    </w:p>
    <w:p w:rsidR="002F6E60" w:rsidRDefault="002F6E60" w:rsidP="002F6E60">
      <w:r>
        <w:t xml:space="preserve">Ved en indsats fra sundhedsplejen, UU eller socialrådgiveren indkaldes der ikke nødvendigvis til at dialogmøde, der kan indsatsen godt startes op på anden vis. </w:t>
      </w:r>
    </w:p>
    <w:p w:rsidR="002F6E60" w:rsidRDefault="002F6E60" w:rsidP="002F6E60"/>
    <w:p w:rsidR="002F6E60" w:rsidRPr="00F93985" w:rsidRDefault="002F6E60" w:rsidP="002F6E60">
      <w:pPr>
        <w:rPr>
          <w:b/>
        </w:rPr>
      </w:pPr>
      <w:r w:rsidRPr="00AE0038">
        <w:rPr>
          <w:b/>
        </w:rPr>
        <w:t>Roskildemodellen</w:t>
      </w:r>
    </w:p>
    <w:p w:rsidR="002F6E60" w:rsidRDefault="002F6E60" w:rsidP="002F6E60">
      <w:r>
        <w:t>Roskildemodellen sætter rammerne for en kvalificeret indsats for børn og unge med behov for støtte for at sikre tidlig opsporing og forebyggelse af, at problemerne vokser sig store. Forældrene skal altid inddrages i løsningen af de vanskeligheder, barnet eller den unge og familien er i.</w:t>
      </w:r>
    </w:p>
    <w:p w:rsidR="002F6E60" w:rsidRDefault="002F6E60" w:rsidP="002F6E60">
      <w:r>
        <w:t>Roskildemodellen er et arbejdsredskab i institutioner, skoler m.m. og i det tværfaglige samarbejde og anvendes inden drøftelserne på et fokus team møde.</w:t>
      </w:r>
    </w:p>
    <w:p w:rsidR="002F6E60" w:rsidRDefault="000431C7" w:rsidP="002F6E60">
      <w:r>
        <w:t>Formålet med r</w:t>
      </w:r>
      <w:r w:rsidR="002F6E60">
        <w:t>oskildemodellen er, at:</w:t>
      </w:r>
    </w:p>
    <w:p w:rsidR="002F6E60" w:rsidRDefault="002F6E60" w:rsidP="002F6E60">
      <w:pPr>
        <w:pStyle w:val="Listeafsnit"/>
        <w:numPr>
          <w:ilvl w:val="0"/>
          <w:numId w:val="4"/>
        </w:numPr>
      </w:pPr>
      <w:r>
        <w:t>Skabe så tidlig indsats som mulig</w:t>
      </w:r>
    </w:p>
    <w:p w:rsidR="002F6E60" w:rsidRDefault="002F6E60" w:rsidP="002F6E60">
      <w:pPr>
        <w:pStyle w:val="Listeafsnit"/>
        <w:numPr>
          <w:ilvl w:val="0"/>
          <w:numId w:val="4"/>
        </w:numPr>
      </w:pPr>
      <w:r>
        <w:t>Styrke systematikken i refleksionerne om børn og unges adfærd, udvikling og trivsel</w:t>
      </w:r>
    </w:p>
    <w:p w:rsidR="002F6E60" w:rsidRDefault="002F6E60" w:rsidP="002F6E60">
      <w:pPr>
        <w:pStyle w:val="Listeafsnit"/>
        <w:numPr>
          <w:ilvl w:val="0"/>
          <w:numId w:val="4"/>
        </w:numPr>
      </w:pPr>
      <w:r>
        <w:t>Skabe aktiv inddragelse af forældrene, barnet og den unge</w:t>
      </w:r>
    </w:p>
    <w:p w:rsidR="002F6E60" w:rsidRDefault="002F6E60" w:rsidP="002F6E60">
      <w:pPr>
        <w:pStyle w:val="Listeafsnit"/>
        <w:numPr>
          <w:ilvl w:val="0"/>
          <w:numId w:val="4"/>
        </w:numPr>
      </w:pPr>
      <w:r>
        <w:t>Skabe størst mulig inklusion i det daglige arbejde med børn og unge</w:t>
      </w:r>
    </w:p>
    <w:p w:rsidR="002F6E60" w:rsidRDefault="002F6E60" w:rsidP="002F6E60">
      <w:r>
        <w:t xml:space="preserve">Roskildemodellen danner baggrund for drøftelserne på fokusteam om, hvilken støtte et barn har brug for, og den er et redskab som anvendes til vurdering af bekymringen for børnene. </w:t>
      </w:r>
    </w:p>
    <w:p w:rsidR="002F6E60" w:rsidRDefault="002F6E60" w:rsidP="002F6E60">
      <w:r>
        <w:t xml:space="preserve">Du kan se roskildemodellen på </w:t>
      </w:r>
      <w:hyperlink r:id="rId10" w:history="1">
        <w:r w:rsidR="00B44D20" w:rsidRPr="00682C0E">
          <w:rPr>
            <w:rStyle w:val="Hyperlink"/>
          </w:rPr>
          <w:t>www.roskilde.familiedialog.dk</w:t>
        </w:r>
      </w:hyperlink>
      <w:r>
        <w:t>.</w:t>
      </w:r>
    </w:p>
    <w:p w:rsidR="00B44D20" w:rsidRDefault="00B44D20" w:rsidP="002F6E60">
      <w:pPr>
        <w:rPr>
          <w:b/>
        </w:rPr>
      </w:pPr>
    </w:p>
    <w:p w:rsidR="00B44D20" w:rsidRPr="00B44D20" w:rsidRDefault="00B44D20" w:rsidP="002F6E60">
      <w:pPr>
        <w:rPr>
          <w:b/>
        </w:rPr>
      </w:pPr>
      <w:r w:rsidRPr="00B44D20">
        <w:rPr>
          <w:b/>
        </w:rPr>
        <w:t>Ordforklaring</w:t>
      </w:r>
    </w:p>
    <w:p w:rsidR="002F6E60" w:rsidRDefault="00D159F7" w:rsidP="002F6E60">
      <w:r>
        <w:t>Fokusteam: F</w:t>
      </w:r>
      <w:r w:rsidR="00B44D20">
        <w:t>aste møder i dagtilbud og skoler med deltagelse af PPR, Sundhedspleje, UU og Børn og Unge</w:t>
      </w:r>
      <w:r>
        <w:t xml:space="preserve">. </w:t>
      </w:r>
    </w:p>
    <w:p w:rsidR="00B44D20" w:rsidRDefault="00B44D20" w:rsidP="002F6E60">
      <w:r>
        <w:lastRenderedPageBreak/>
        <w:t>Dialogmøder:</w:t>
      </w:r>
      <w:r w:rsidR="00D159F7">
        <w:t xml:space="preserve"> </w:t>
      </w:r>
      <w:r>
        <w:t xml:space="preserve">Møder med forældre, når PPR skal </w:t>
      </w:r>
      <w:r w:rsidR="00D159F7">
        <w:t>igangsætte en indsats. Forældre, PPR og dagtilbud eller skole deltager.</w:t>
      </w:r>
    </w:p>
    <w:p w:rsidR="00D159F7" w:rsidRDefault="00D159F7" w:rsidP="002F6E60">
      <w:r>
        <w:t xml:space="preserve">Netværksmøder: Møder med forældre, evt. barn/ung og andre professionelle omkring barnet, f.eks. dagtilbud, skole, sundhedspleje, rådgiver i Børn og Unge m.m. </w:t>
      </w:r>
    </w:p>
    <w:p w:rsidR="002F6E60" w:rsidRDefault="002F6E60" w:rsidP="002F6E60"/>
    <w:p w:rsidR="009F55C2" w:rsidRDefault="00D159F7" w:rsidP="00D159F7">
      <w:pPr>
        <w:spacing w:after="0" w:line="240" w:lineRule="auto"/>
        <w:rPr>
          <w:b/>
          <w:sz w:val="28"/>
          <w:szCs w:val="28"/>
        </w:rPr>
      </w:pPr>
      <w:r>
        <w:rPr>
          <w:rFonts w:ascii="Arial" w:hAnsi="Arial" w:cs="Arial"/>
          <w:b/>
          <w:sz w:val="28"/>
          <w:szCs w:val="28"/>
        </w:rPr>
        <w:br w:type="page"/>
      </w:r>
      <w:r w:rsidR="009F55C2">
        <w:rPr>
          <w:b/>
          <w:sz w:val="28"/>
          <w:szCs w:val="28"/>
        </w:rPr>
        <w:lastRenderedPageBreak/>
        <w:t xml:space="preserve">Bilag 2: </w:t>
      </w:r>
    </w:p>
    <w:p w:rsidR="00212BFE" w:rsidRDefault="00212BFE" w:rsidP="00D159F7">
      <w:pPr>
        <w:spacing w:after="0" w:line="240" w:lineRule="auto"/>
        <w:rPr>
          <w:b/>
          <w:sz w:val="28"/>
          <w:szCs w:val="28"/>
        </w:rPr>
      </w:pPr>
    </w:p>
    <w:p w:rsidR="00212BFE" w:rsidRDefault="002F365B" w:rsidP="00D159F7">
      <w:pPr>
        <w:spacing w:after="0" w:line="240" w:lineRule="auto"/>
        <w:rPr>
          <w:b/>
          <w:sz w:val="28"/>
          <w:szCs w:val="28"/>
        </w:rPr>
      </w:pPr>
      <w:r>
        <w:rPr>
          <w:b/>
          <w:sz w:val="28"/>
          <w:szCs w:val="28"/>
        </w:rPr>
        <w:t xml:space="preserve">Forberedende overvejelser </w:t>
      </w:r>
      <w:r w:rsidR="00212BFE">
        <w:rPr>
          <w:b/>
          <w:sz w:val="28"/>
          <w:szCs w:val="28"/>
        </w:rPr>
        <w:t>på barn x inden fokusteammødet</w:t>
      </w:r>
    </w:p>
    <w:p w:rsidR="00212BFE" w:rsidRDefault="00446231" w:rsidP="00D159F7">
      <w:pPr>
        <w:spacing w:after="0" w:line="240" w:lineRule="auto"/>
        <w:rPr>
          <w:b/>
          <w:sz w:val="28"/>
          <w:szCs w:val="28"/>
        </w:rPr>
      </w:pPr>
      <w:r>
        <w:rPr>
          <w:b/>
          <w:noProof/>
          <w:sz w:val="28"/>
          <w:szCs w:val="28"/>
          <w:lang w:eastAsia="da-DK"/>
        </w:rPr>
        <w:pict>
          <v:shape id="_x0000_s1057" type="#_x0000_t202" style="position:absolute;margin-left:-.45pt;margin-top:3.2pt;width:478.5pt;height:57.75pt;z-index:251664384">
            <v:textbox>
              <w:txbxContent>
                <w:p w:rsidR="002F365B" w:rsidRPr="00AC50A1" w:rsidRDefault="007E514C">
                  <w:pPr>
                    <w:rPr>
                      <w:sz w:val="18"/>
                      <w:szCs w:val="18"/>
                    </w:rPr>
                  </w:pPr>
                  <w:r>
                    <w:rPr>
                      <w:sz w:val="18"/>
                      <w:szCs w:val="18"/>
                    </w:rPr>
                    <w:t xml:space="preserve">Vejledning til udfyldelse: </w:t>
                  </w:r>
                  <w:r w:rsidR="002F365B" w:rsidRPr="00AC50A1">
                    <w:rPr>
                      <w:sz w:val="18"/>
                      <w:szCs w:val="18"/>
                    </w:rPr>
                    <w:t xml:space="preserve">Med afsæt i den udarbejdede Dialogprofil </w:t>
                  </w:r>
                  <w:r w:rsidR="008B35E9" w:rsidRPr="00AC50A1">
                    <w:rPr>
                      <w:sz w:val="18"/>
                      <w:szCs w:val="18"/>
                    </w:rPr>
                    <w:t xml:space="preserve">på barnet </w:t>
                  </w:r>
                  <w:r w:rsidR="007D06BC">
                    <w:rPr>
                      <w:sz w:val="18"/>
                      <w:szCs w:val="18"/>
                    </w:rPr>
                    <w:t>udfyldes nedenstående</w:t>
                  </w:r>
                  <w:r w:rsidR="002F365B" w:rsidRPr="00AC50A1">
                    <w:rPr>
                      <w:sz w:val="18"/>
                      <w:szCs w:val="18"/>
                    </w:rPr>
                    <w:t xml:space="preserve"> kort og præcist</w:t>
                  </w:r>
                  <w:r w:rsidR="00583344" w:rsidRPr="00AC50A1">
                    <w:rPr>
                      <w:sz w:val="18"/>
                      <w:szCs w:val="18"/>
                    </w:rPr>
                    <w:t xml:space="preserve"> </w:t>
                  </w:r>
                  <w:r w:rsidR="007D06BC">
                    <w:rPr>
                      <w:sz w:val="18"/>
                      <w:szCs w:val="18"/>
                    </w:rPr>
                    <w:t>(</w:t>
                  </w:r>
                  <w:r w:rsidR="00583344" w:rsidRPr="00AC50A1">
                    <w:rPr>
                      <w:sz w:val="18"/>
                      <w:szCs w:val="18"/>
                      <w:u w:val="single"/>
                    </w:rPr>
                    <w:t>maks. 1</w:t>
                  </w:r>
                  <w:r w:rsidR="00583344" w:rsidRPr="00AC50A1">
                    <w:rPr>
                      <w:sz w:val="18"/>
                      <w:szCs w:val="18"/>
                    </w:rPr>
                    <w:t xml:space="preserve"> side</w:t>
                  </w:r>
                  <w:r w:rsidR="007D06BC">
                    <w:rPr>
                      <w:sz w:val="18"/>
                      <w:szCs w:val="18"/>
                    </w:rPr>
                    <w:t>)</w:t>
                  </w:r>
                  <w:r w:rsidR="008B35E9" w:rsidRPr="00AC50A1">
                    <w:rPr>
                      <w:sz w:val="18"/>
                      <w:szCs w:val="18"/>
                    </w:rPr>
                    <w:t>,</w:t>
                  </w:r>
                  <w:r w:rsidR="002F365B" w:rsidRPr="00AC50A1">
                    <w:rPr>
                      <w:sz w:val="18"/>
                      <w:szCs w:val="18"/>
                    </w:rPr>
                    <w:t xml:space="preserve"> </w:t>
                  </w:r>
                  <w:r w:rsidR="008B35E9" w:rsidRPr="00AC50A1">
                    <w:rPr>
                      <w:sz w:val="18"/>
                      <w:szCs w:val="18"/>
                    </w:rPr>
                    <w:t xml:space="preserve">hvad </w:t>
                  </w:r>
                  <w:r>
                    <w:rPr>
                      <w:sz w:val="18"/>
                      <w:szCs w:val="18"/>
                    </w:rPr>
                    <w:t>dagtilbudd</w:t>
                  </w:r>
                  <w:r w:rsidR="008B35E9" w:rsidRPr="00AC50A1">
                    <w:rPr>
                      <w:sz w:val="18"/>
                      <w:szCs w:val="18"/>
                    </w:rPr>
                    <w:t>e</w:t>
                  </w:r>
                  <w:r>
                    <w:rPr>
                      <w:sz w:val="18"/>
                      <w:szCs w:val="18"/>
                    </w:rPr>
                    <w:t>t</w:t>
                  </w:r>
                  <w:r w:rsidR="008B35E9" w:rsidRPr="00AC50A1">
                    <w:rPr>
                      <w:sz w:val="18"/>
                      <w:szCs w:val="18"/>
                    </w:rPr>
                    <w:t xml:space="preserve"> ønsker hjælp til</w:t>
                  </w:r>
                  <w:r w:rsidR="00880493" w:rsidRPr="00AC50A1">
                    <w:rPr>
                      <w:sz w:val="18"/>
                      <w:szCs w:val="18"/>
                    </w:rPr>
                    <w:t>. Når det er relevant beskrives, hvad der tidligere</w:t>
                  </w:r>
                  <w:r w:rsidR="008B35E9" w:rsidRPr="00AC50A1">
                    <w:rPr>
                      <w:sz w:val="18"/>
                      <w:szCs w:val="18"/>
                    </w:rPr>
                    <w:t xml:space="preserve"> er forsøgt af indsatser</w:t>
                  </w:r>
                  <w:r w:rsidR="00880493" w:rsidRPr="00AC50A1">
                    <w:rPr>
                      <w:sz w:val="18"/>
                      <w:szCs w:val="18"/>
                    </w:rPr>
                    <w:t>/arbejdet med</w:t>
                  </w:r>
                  <w:r w:rsidR="008B35E9" w:rsidRPr="00AC50A1">
                    <w:rPr>
                      <w:sz w:val="18"/>
                      <w:szCs w:val="18"/>
                    </w:rPr>
                    <w:t xml:space="preserve">. Målet er, at alle deltagere er forberedt til at drøfte problemstillingerne kvalificeret på mødet. </w:t>
                  </w:r>
                  <w:r>
                    <w:rPr>
                      <w:sz w:val="18"/>
                      <w:szCs w:val="18"/>
                    </w:rPr>
                    <w:t>Dagtilbuddet</w:t>
                  </w:r>
                  <w:r w:rsidR="008B35E9" w:rsidRPr="00AC50A1">
                    <w:rPr>
                      <w:sz w:val="18"/>
                      <w:szCs w:val="18"/>
                    </w:rPr>
                    <w:t xml:space="preserve"> medbringer dialogprofilen, som kan bruges til at uddybe problemstillingerne med. </w:t>
                  </w:r>
                </w:p>
              </w:txbxContent>
            </v:textbox>
          </v:shape>
        </w:pict>
      </w:r>
    </w:p>
    <w:p w:rsidR="002F365B" w:rsidRDefault="002F365B" w:rsidP="00D159F7">
      <w:pPr>
        <w:spacing w:after="0" w:line="240" w:lineRule="auto"/>
        <w:rPr>
          <w:b/>
          <w:sz w:val="28"/>
          <w:szCs w:val="28"/>
        </w:rPr>
      </w:pPr>
    </w:p>
    <w:p w:rsidR="002F365B" w:rsidRDefault="002F365B" w:rsidP="00D159F7">
      <w:pPr>
        <w:spacing w:after="0" w:line="240" w:lineRule="auto"/>
        <w:rPr>
          <w:b/>
          <w:sz w:val="28"/>
          <w:szCs w:val="28"/>
        </w:rPr>
      </w:pPr>
    </w:p>
    <w:p w:rsidR="008B35E9" w:rsidRDefault="008B35E9" w:rsidP="00D159F7">
      <w:pPr>
        <w:spacing w:after="0" w:line="240" w:lineRule="auto"/>
        <w:rPr>
          <w:b/>
          <w:sz w:val="28"/>
          <w:szCs w:val="28"/>
        </w:rPr>
      </w:pPr>
    </w:p>
    <w:p w:rsidR="00212BFE" w:rsidRDefault="00212BFE" w:rsidP="002F365B">
      <w:pPr>
        <w:spacing w:after="0" w:line="240" w:lineRule="auto"/>
        <w:rPr>
          <w:sz w:val="28"/>
          <w:szCs w:val="28"/>
        </w:rPr>
      </w:pPr>
      <w:r w:rsidRPr="008B35E9">
        <w:rPr>
          <w:sz w:val="24"/>
          <w:szCs w:val="24"/>
        </w:rPr>
        <w:t>1)</w:t>
      </w:r>
      <w:r w:rsidR="002F365B" w:rsidRPr="008B35E9">
        <w:rPr>
          <w:sz w:val="24"/>
          <w:szCs w:val="24"/>
        </w:rPr>
        <w:t xml:space="preserve"> Med afsæt i dialogprofilen beskrives i punktform, hvad </w:t>
      </w:r>
      <w:r w:rsidR="0005626F">
        <w:rPr>
          <w:sz w:val="24"/>
          <w:szCs w:val="24"/>
        </w:rPr>
        <w:t>dagtilbuddet</w:t>
      </w:r>
      <w:r w:rsidR="002F365B" w:rsidRPr="008B35E9">
        <w:rPr>
          <w:sz w:val="24"/>
          <w:szCs w:val="24"/>
        </w:rPr>
        <w:t xml:space="preserve"> ønsker hjælp </w:t>
      </w:r>
      <w:r w:rsidR="002F365B">
        <w:rPr>
          <w:sz w:val="28"/>
          <w:szCs w:val="28"/>
        </w:rPr>
        <w:t>til:</w:t>
      </w:r>
    </w:p>
    <w:p w:rsidR="00E87990" w:rsidRDefault="00E87990" w:rsidP="00D159F7">
      <w:pPr>
        <w:spacing w:after="0" w:line="240" w:lineRule="auto"/>
        <w:rPr>
          <w:sz w:val="28"/>
          <w:szCs w:val="28"/>
        </w:rPr>
      </w:pPr>
    </w:p>
    <w:p w:rsidR="00E87990" w:rsidRDefault="00E87990" w:rsidP="00880493">
      <w:pPr>
        <w:numPr>
          <w:ilvl w:val="0"/>
          <w:numId w:val="15"/>
        </w:numPr>
        <w:spacing w:after="0" w:line="240" w:lineRule="auto"/>
        <w:rPr>
          <w:sz w:val="28"/>
          <w:szCs w:val="28"/>
        </w:rPr>
      </w:pPr>
    </w:p>
    <w:p w:rsidR="00880493" w:rsidRDefault="00880493" w:rsidP="00880493">
      <w:pPr>
        <w:numPr>
          <w:ilvl w:val="0"/>
          <w:numId w:val="15"/>
        </w:numPr>
        <w:spacing w:after="0" w:line="240" w:lineRule="auto"/>
        <w:rPr>
          <w:sz w:val="28"/>
          <w:szCs w:val="28"/>
        </w:rPr>
      </w:pPr>
    </w:p>
    <w:p w:rsidR="00E87990" w:rsidRPr="00212BFE" w:rsidRDefault="00E87990" w:rsidP="00D159F7">
      <w:pPr>
        <w:spacing w:after="0" w:line="240" w:lineRule="auto"/>
        <w:rPr>
          <w:sz w:val="28"/>
          <w:szCs w:val="28"/>
        </w:rPr>
      </w:pPr>
    </w:p>
    <w:p w:rsidR="00212BFE" w:rsidRPr="008B35E9" w:rsidRDefault="00212BFE" w:rsidP="00D159F7">
      <w:pPr>
        <w:spacing w:after="0" w:line="240" w:lineRule="auto"/>
        <w:rPr>
          <w:sz w:val="24"/>
          <w:szCs w:val="24"/>
        </w:rPr>
      </w:pPr>
      <w:r w:rsidRPr="008B35E9">
        <w:rPr>
          <w:sz w:val="24"/>
          <w:szCs w:val="24"/>
        </w:rPr>
        <w:t>2) Barnets placering på børnelinealen</w:t>
      </w:r>
    </w:p>
    <w:p w:rsidR="00212BFE" w:rsidRPr="008B35E9" w:rsidRDefault="00E87990" w:rsidP="00D159F7">
      <w:pPr>
        <w:spacing w:after="0" w:line="240" w:lineRule="auto"/>
        <w:rPr>
          <w:sz w:val="24"/>
          <w:szCs w:val="24"/>
        </w:rPr>
      </w:pPr>
      <w:r w:rsidRPr="008B35E9">
        <w:rPr>
          <w:sz w:val="24"/>
          <w:szCs w:val="24"/>
        </w:rPr>
        <w:t>Hvor bekymrede er vi</w:t>
      </w:r>
      <w:r w:rsidR="008B35E9">
        <w:rPr>
          <w:sz w:val="24"/>
          <w:szCs w:val="24"/>
        </w:rPr>
        <w:t xml:space="preserve"> (sæt kryds på linealen</w:t>
      </w:r>
      <w:r w:rsidR="00C51789">
        <w:rPr>
          <w:sz w:val="24"/>
          <w:szCs w:val="24"/>
        </w:rPr>
        <w:t xml:space="preserve"> og begrund placeringen</w:t>
      </w:r>
      <w:r w:rsidR="008B35E9">
        <w:rPr>
          <w:sz w:val="24"/>
          <w:szCs w:val="24"/>
        </w:rPr>
        <w:t>)</w:t>
      </w:r>
      <w:r w:rsidRPr="008B35E9">
        <w:rPr>
          <w:sz w:val="24"/>
          <w:szCs w:val="24"/>
        </w:rPr>
        <w:t>?</w:t>
      </w:r>
    </w:p>
    <w:p w:rsidR="00E87990" w:rsidRDefault="00446231" w:rsidP="00D159F7">
      <w:pPr>
        <w:spacing w:after="0" w:line="240" w:lineRule="auto"/>
        <w:rPr>
          <w:sz w:val="28"/>
          <w:szCs w:val="28"/>
        </w:rPr>
      </w:pPr>
      <w:r>
        <w:rPr>
          <w:noProof/>
          <w:lang w:eastAsia="da-DK"/>
        </w:rPr>
        <w:pict>
          <v:shape id="_x0000_i1027" type="#_x0000_t75" style="width:482.25pt;height:59.25pt;visibility:visible">
            <v:imagedata r:id="rId11" o:title=""/>
          </v:shape>
        </w:pict>
      </w:r>
    </w:p>
    <w:p w:rsidR="00E87990" w:rsidRPr="00446231" w:rsidRDefault="00446231" w:rsidP="00D159F7">
      <w:pPr>
        <w:spacing w:after="0" w:line="240" w:lineRule="auto"/>
        <w:rPr>
          <w:sz w:val="24"/>
          <w:szCs w:val="24"/>
        </w:rPr>
      </w:pPr>
      <w:r w:rsidRPr="00446231">
        <w:rPr>
          <w:sz w:val="24"/>
          <w:szCs w:val="24"/>
        </w:rPr>
        <w:t>Begrundelse:</w:t>
      </w:r>
    </w:p>
    <w:p w:rsidR="00446231" w:rsidRPr="00212BFE" w:rsidRDefault="00446231" w:rsidP="00D159F7">
      <w:pPr>
        <w:spacing w:after="0" w:line="240" w:lineRule="auto"/>
        <w:rPr>
          <w:sz w:val="28"/>
          <w:szCs w:val="28"/>
        </w:rPr>
      </w:pPr>
    </w:p>
    <w:p w:rsidR="00212BFE" w:rsidRPr="008B35E9" w:rsidRDefault="00212BFE" w:rsidP="00D159F7">
      <w:pPr>
        <w:spacing w:after="0" w:line="240" w:lineRule="auto"/>
        <w:rPr>
          <w:sz w:val="24"/>
          <w:szCs w:val="24"/>
        </w:rPr>
      </w:pPr>
      <w:r w:rsidRPr="008B35E9">
        <w:rPr>
          <w:sz w:val="24"/>
          <w:szCs w:val="24"/>
        </w:rPr>
        <w:t xml:space="preserve">3) Hvilke ad hoc deltagere </w:t>
      </w:r>
      <w:r w:rsidR="00E87990" w:rsidRPr="008B35E9">
        <w:rPr>
          <w:sz w:val="24"/>
          <w:szCs w:val="24"/>
        </w:rPr>
        <w:t xml:space="preserve">er relevante </w:t>
      </w:r>
      <w:r w:rsidRPr="008B35E9">
        <w:rPr>
          <w:sz w:val="24"/>
          <w:szCs w:val="24"/>
        </w:rPr>
        <w:t>deltage</w:t>
      </w:r>
      <w:r w:rsidR="00E87990" w:rsidRPr="008B35E9">
        <w:rPr>
          <w:sz w:val="24"/>
          <w:szCs w:val="24"/>
        </w:rPr>
        <w:t>re</w:t>
      </w:r>
      <w:r w:rsidRPr="008B35E9">
        <w:rPr>
          <w:sz w:val="24"/>
          <w:szCs w:val="24"/>
        </w:rPr>
        <w:t xml:space="preserve"> i drøftelserne</w:t>
      </w:r>
      <w:r w:rsidR="008B35E9">
        <w:rPr>
          <w:sz w:val="24"/>
          <w:szCs w:val="24"/>
        </w:rPr>
        <w:t xml:space="preserve"> (sæt kryds)</w:t>
      </w:r>
      <w:r w:rsidRPr="008B35E9">
        <w:rPr>
          <w:sz w:val="24"/>
          <w:szCs w:val="24"/>
        </w:rPr>
        <w:t>:</w:t>
      </w:r>
    </w:p>
    <w:p w:rsidR="00212BFE" w:rsidRPr="008B35E9" w:rsidRDefault="00212BFE" w:rsidP="00D159F7">
      <w:pPr>
        <w:spacing w:after="0" w:line="240" w:lineRule="auto"/>
        <w:rPr>
          <w:sz w:val="24"/>
          <w:szCs w:val="24"/>
        </w:rPr>
      </w:pPr>
      <w:r w:rsidRPr="008B35E9">
        <w:rPr>
          <w:sz w:val="24"/>
          <w:szCs w:val="24"/>
        </w:rPr>
        <w:t>Sundhedsplejen:</w:t>
      </w:r>
    </w:p>
    <w:p w:rsidR="00212BFE" w:rsidRDefault="00212BFE" w:rsidP="00D159F7">
      <w:pPr>
        <w:spacing w:after="0" w:line="240" w:lineRule="auto"/>
        <w:rPr>
          <w:sz w:val="24"/>
          <w:szCs w:val="24"/>
        </w:rPr>
      </w:pPr>
      <w:r w:rsidRPr="008B35E9">
        <w:rPr>
          <w:sz w:val="24"/>
          <w:szCs w:val="24"/>
        </w:rPr>
        <w:t>Dagtilbudsrådgiveren:</w:t>
      </w:r>
    </w:p>
    <w:p w:rsidR="00AC50A1" w:rsidRPr="008B35E9" w:rsidRDefault="00AC50A1" w:rsidP="00D159F7">
      <w:pPr>
        <w:spacing w:after="0" w:line="240" w:lineRule="auto"/>
        <w:rPr>
          <w:sz w:val="24"/>
          <w:szCs w:val="24"/>
        </w:rPr>
      </w:pPr>
      <w:r>
        <w:rPr>
          <w:sz w:val="24"/>
          <w:szCs w:val="24"/>
        </w:rPr>
        <w:t>Fysioterapeut:</w:t>
      </w:r>
    </w:p>
    <w:p w:rsidR="00212BFE" w:rsidRPr="008B35E9" w:rsidRDefault="00212BFE" w:rsidP="00D159F7">
      <w:pPr>
        <w:spacing w:after="0" w:line="240" w:lineRule="auto"/>
        <w:rPr>
          <w:sz w:val="24"/>
          <w:szCs w:val="24"/>
        </w:rPr>
      </w:pPr>
    </w:p>
    <w:p w:rsidR="00B30E12" w:rsidRPr="008B35E9" w:rsidRDefault="00B30E12" w:rsidP="00D159F7">
      <w:pPr>
        <w:spacing w:after="0" w:line="240" w:lineRule="auto"/>
        <w:rPr>
          <w:sz w:val="24"/>
          <w:szCs w:val="24"/>
        </w:rPr>
      </w:pPr>
      <w:r w:rsidRPr="008B35E9">
        <w:rPr>
          <w:sz w:val="24"/>
          <w:szCs w:val="24"/>
        </w:rPr>
        <w:t xml:space="preserve">4) Er der indhentet samtykke, hvis </w:t>
      </w:r>
      <w:r w:rsidR="00AC50A1">
        <w:rPr>
          <w:sz w:val="24"/>
          <w:szCs w:val="24"/>
        </w:rPr>
        <w:t>sundhedsplejen har fortrolige oplysninger, som skal videregives</w:t>
      </w:r>
      <w:r w:rsidRPr="008B35E9">
        <w:rPr>
          <w:sz w:val="24"/>
          <w:szCs w:val="24"/>
        </w:rPr>
        <w:t>?</w:t>
      </w:r>
      <w:r w:rsidR="008B35E9">
        <w:rPr>
          <w:sz w:val="24"/>
          <w:szCs w:val="24"/>
        </w:rPr>
        <w:t xml:space="preserve"> Og beskriv kort forældresamarbejdet generelt.</w:t>
      </w:r>
    </w:p>
    <w:p w:rsidR="00212BFE" w:rsidRPr="008B35E9" w:rsidRDefault="00212BFE" w:rsidP="00D159F7">
      <w:pPr>
        <w:spacing w:after="0" w:line="240" w:lineRule="auto"/>
        <w:rPr>
          <w:sz w:val="24"/>
          <w:szCs w:val="24"/>
        </w:rPr>
      </w:pPr>
    </w:p>
    <w:p w:rsidR="00E87990" w:rsidRDefault="00E87990" w:rsidP="00D159F7">
      <w:pPr>
        <w:spacing w:after="0" w:line="240" w:lineRule="auto"/>
        <w:rPr>
          <w:sz w:val="28"/>
          <w:szCs w:val="28"/>
        </w:rPr>
      </w:pPr>
    </w:p>
    <w:p w:rsidR="008B35E9" w:rsidRDefault="008B35E9" w:rsidP="00D159F7">
      <w:pPr>
        <w:spacing w:after="0" w:line="240" w:lineRule="auto"/>
        <w:rPr>
          <w:sz w:val="24"/>
          <w:szCs w:val="24"/>
        </w:rPr>
      </w:pPr>
    </w:p>
    <w:p w:rsidR="00212BFE" w:rsidRPr="008B35E9" w:rsidRDefault="00E87990" w:rsidP="00D159F7">
      <w:pPr>
        <w:spacing w:after="0" w:line="240" w:lineRule="auto"/>
        <w:rPr>
          <w:sz w:val="24"/>
          <w:szCs w:val="24"/>
        </w:rPr>
      </w:pPr>
      <w:r w:rsidRPr="008B35E9">
        <w:rPr>
          <w:sz w:val="24"/>
          <w:szCs w:val="24"/>
        </w:rPr>
        <w:t xml:space="preserve">4) </w:t>
      </w:r>
      <w:r w:rsidR="00212BFE" w:rsidRPr="008B35E9">
        <w:rPr>
          <w:sz w:val="24"/>
          <w:szCs w:val="24"/>
        </w:rPr>
        <w:t>Hv</w:t>
      </w:r>
      <w:r w:rsidR="008B35E9">
        <w:rPr>
          <w:sz w:val="24"/>
          <w:szCs w:val="24"/>
        </w:rPr>
        <w:t>ilke fagpersoner</w:t>
      </w:r>
      <w:r w:rsidR="00212BFE" w:rsidRPr="008B35E9">
        <w:rPr>
          <w:sz w:val="24"/>
          <w:szCs w:val="24"/>
        </w:rPr>
        <w:t xml:space="preserve"> har været inddraget </w:t>
      </w:r>
      <w:r w:rsidRPr="008B35E9">
        <w:rPr>
          <w:sz w:val="24"/>
          <w:szCs w:val="24"/>
        </w:rPr>
        <w:t>tidligere?</w:t>
      </w:r>
    </w:p>
    <w:p w:rsidR="00E87990" w:rsidRDefault="00E87990" w:rsidP="00D159F7">
      <w:pPr>
        <w:spacing w:after="0" w:line="240" w:lineRule="auto"/>
        <w:rPr>
          <w:sz w:val="28"/>
          <w:szCs w:val="28"/>
        </w:rPr>
      </w:pPr>
    </w:p>
    <w:p w:rsidR="008B35E9" w:rsidRDefault="008B35E9" w:rsidP="00D159F7">
      <w:pPr>
        <w:spacing w:after="0" w:line="240" w:lineRule="auto"/>
        <w:rPr>
          <w:sz w:val="24"/>
          <w:szCs w:val="24"/>
        </w:rPr>
      </w:pPr>
    </w:p>
    <w:p w:rsidR="008B35E9" w:rsidRDefault="008B35E9" w:rsidP="00D159F7">
      <w:pPr>
        <w:spacing w:after="0" w:line="240" w:lineRule="auto"/>
        <w:rPr>
          <w:sz w:val="24"/>
          <w:szCs w:val="24"/>
        </w:rPr>
      </w:pPr>
    </w:p>
    <w:p w:rsidR="008B35E9" w:rsidRDefault="008B35E9" w:rsidP="00D159F7">
      <w:pPr>
        <w:spacing w:after="0" w:line="240" w:lineRule="auto"/>
        <w:rPr>
          <w:sz w:val="24"/>
          <w:szCs w:val="24"/>
        </w:rPr>
      </w:pPr>
    </w:p>
    <w:p w:rsidR="00E87990" w:rsidRPr="008B35E9" w:rsidRDefault="00E87990" w:rsidP="00D159F7">
      <w:pPr>
        <w:spacing w:after="0" w:line="240" w:lineRule="auto"/>
        <w:rPr>
          <w:sz w:val="24"/>
          <w:szCs w:val="24"/>
        </w:rPr>
      </w:pPr>
      <w:r w:rsidRPr="008B35E9">
        <w:rPr>
          <w:sz w:val="24"/>
          <w:szCs w:val="24"/>
        </w:rPr>
        <w:t xml:space="preserve">5) </w:t>
      </w:r>
      <w:r w:rsidR="008B35E9">
        <w:rPr>
          <w:sz w:val="24"/>
          <w:szCs w:val="24"/>
        </w:rPr>
        <w:t>Beskriv i punktform hvilke indsatser, der tidligere har været sat i værk (internt/eksternt)</w:t>
      </w:r>
      <w:r w:rsidR="008B35E9" w:rsidRPr="008B35E9">
        <w:rPr>
          <w:sz w:val="24"/>
          <w:szCs w:val="24"/>
        </w:rPr>
        <w:t xml:space="preserve"> </w:t>
      </w:r>
      <w:r w:rsidRPr="008B35E9">
        <w:rPr>
          <w:sz w:val="24"/>
          <w:szCs w:val="24"/>
        </w:rPr>
        <w:t xml:space="preserve">(Beskrives hvis det ikke fremgår af </w:t>
      </w:r>
      <w:r w:rsidR="007E514C">
        <w:rPr>
          <w:sz w:val="24"/>
          <w:szCs w:val="24"/>
        </w:rPr>
        <w:t>dialog</w:t>
      </w:r>
      <w:r w:rsidRPr="008B35E9">
        <w:rPr>
          <w:sz w:val="24"/>
          <w:szCs w:val="24"/>
        </w:rPr>
        <w:t>profilen)</w:t>
      </w:r>
    </w:p>
    <w:p w:rsidR="008B35E9" w:rsidRDefault="008B35E9" w:rsidP="00464A3E">
      <w:pPr>
        <w:spacing w:after="0" w:line="240" w:lineRule="auto"/>
        <w:rPr>
          <w:sz w:val="24"/>
          <w:szCs w:val="24"/>
        </w:rPr>
      </w:pPr>
    </w:p>
    <w:p w:rsidR="008B35E9" w:rsidRDefault="008B35E9" w:rsidP="00464A3E">
      <w:pPr>
        <w:spacing w:after="0" w:line="240" w:lineRule="auto"/>
        <w:rPr>
          <w:sz w:val="24"/>
          <w:szCs w:val="24"/>
        </w:rPr>
      </w:pPr>
    </w:p>
    <w:p w:rsidR="008B35E9" w:rsidRDefault="008B35E9" w:rsidP="00464A3E">
      <w:pPr>
        <w:spacing w:after="0" w:line="240" w:lineRule="auto"/>
        <w:rPr>
          <w:sz w:val="24"/>
          <w:szCs w:val="24"/>
        </w:rPr>
      </w:pPr>
    </w:p>
    <w:p w:rsidR="008B35E9" w:rsidRPr="008B35E9" w:rsidRDefault="008B35E9" w:rsidP="00464A3E">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8"/>
      </w:tblGrid>
      <w:tr w:rsidR="00464A3E" w:rsidRPr="008B35E9" w:rsidTr="0013579C">
        <w:tc>
          <w:tcPr>
            <w:tcW w:w="9778" w:type="dxa"/>
            <w:shd w:val="clear" w:color="auto" w:fill="D9D9D9"/>
          </w:tcPr>
          <w:p w:rsidR="00464A3E" w:rsidRPr="008B35E9" w:rsidRDefault="008B35E9" w:rsidP="0013579C">
            <w:pPr>
              <w:spacing w:after="0" w:line="240" w:lineRule="auto"/>
              <w:rPr>
                <w:sz w:val="24"/>
                <w:szCs w:val="24"/>
              </w:rPr>
            </w:pPr>
            <w:r>
              <w:rPr>
                <w:sz w:val="24"/>
                <w:szCs w:val="24"/>
              </w:rPr>
              <w:t>Indsatser</w:t>
            </w:r>
            <w:r w:rsidR="00464A3E" w:rsidRPr="008B35E9">
              <w:rPr>
                <w:sz w:val="24"/>
                <w:szCs w:val="24"/>
              </w:rPr>
              <w:t>/aftaler</w:t>
            </w:r>
            <w:r w:rsidR="00446231">
              <w:rPr>
                <w:sz w:val="24"/>
                <w:szCs w:val="24"/>
              </w:rPr>
              <w:t xml:space="preserve"> (udfyldes på mødet)</w:t>
            </w:r>
          </w:p>
        </w:tc>
      </w:tr>
    </w:tbl>
    <w:p w:rsidR="006747FF" w:rsidRDefault="006747FF" w:rsidP="006747FF">
      <w:pPr>
        <w:rPr>
          <w:sz w:val="24"/>
          <w:szCs w:val="24"/>
        </w:rPr>
      </w:pPr>
    </w:p>
    <w:p w:rsidR="00E975BD" w:rsidRDefault="00E975BD" w:rsidP="00E975BD">
      <w:pPr>
        <w:spacing w:after="0" w:line="240" w:lineRule="auto"/>
        <w:rPr>
          <w:b/>
          <w:sz w:val="28"/>
          <w:szCs w:val="28"/>
        </w:rPr>
      </w:pPr>
      <w:r>
        <w:rPr>
          <w:b/>
          <w:sz w:val="28"/>
          <w:szCs w:val="28"/>
        </w:rPr>
        <w:lastRenderedPageBreak/>
        <w:t>Forberedende overvejelser på gruppe/stue x inden fokusteammødet</w:t>
      </w:r>
    </w:p>
    <w:p w:rsidR="00E975BD" w:rsidRDefault="00446231" w:rsidP="00E975BD">
      <w:pPr>
        <w:spacing w:after="0" w:line="240" w:lineRule="auto"/>
        <w:rPr>
          <w:b/>
          <w:sz w:val="28"/>
          <w:szCs w:val="28"/>
        </w:rPr>
      </w:pPr>
      <w:r>
        <w:rPr>
          <w:b/>
          <w:noProof/>
          <w:sz w:val="28"/>
          <w:szCs w:val="28"/>
          <w:lang w:eastAsia="da-DK"/>
        </w:rPr>
        <w:pict>
          <v:shape id="_x0000_s1058" type="#_x0000_t202" style="position:absolute;margin-left:-.45pt;margin-top:15.2pt;width:478.5pt;height:61.5pt;z-index:251665408">
            <v:textbox>
              <w:txbxContent>
                <w:p w:rsidR="00E975BD" w:rsidRDefault="007E514C" w:rsidP="00E975BD">
                  <w:r>
                    <w:t xml:space="preserve">Vejledning til udfyldelse: </w:t>
                  </w:r>
                  <w:r w:rsidR="00E975BD">
                    <w:t xml:space="preserve">Med afsæt i jeres observationer og indsatser beskrives kort og præcist på maks. 1 side, hvad </w:t>
                  </w:r>
                  <w:r>
                    <w:t>dagtilbuddet</w:t>
                  </w:r>
                  <w:r w:rsidR="00E975BD">
                    <w:t xml:space="preserve"> ønsker hjælp til og hvad der allerede er forsøgt af indsatser. Målet er, at alle deltagere er forberedt til at drøfte problemstillingerne kvalificeret på mødet. </w:t>
                  </w:r>
                </w:p>
              </w:txbxContent>
            </v:textbox>
          </v:shape>
        </w:pict>
      </w:r>
    </w:p>
    <w:p w:rsidR="00E975BD" w:rsidRDefault="00E975BD" w:rsidP="00E975BD">
      <w:pPr>
        <w:spacing w:after="0" w:line="240" w:lineRule="auto"/>
        <w:rPr>
          <w:b/>
          <w:sz w:val="28"/>
          <w:szCs w:val="28"/>
        </w:rPr>
      </w:pPr>
    </w:p>
    <w:p w:rsidR="00E975BD" w:rsidRDefault="00E975BD" w:rsidP="00E975BD">
      <w:pPr>
        <w:spacing w:after="0" w:line="240" w:lineRule="auto"/>
        <w:rPr>
          <w:b/>
          <w:sz w:val="28"/>
          <w:szCs w:val="28"/>
        </w:rPr>
      </w:pPr>
    </w:p>
    <w:p w:rsidR="00E975BD" w:rsidRDefault="00E975BD" w:rsidP="00E975BD">
      <w:pPr>
        <w:spacing w:after="0" w:line="240" w:lineRule="auto"/>
        <w:rPr>
          <w:b/>
          <w:sz w:val="28"/>
          <w:szCs w:val="28"/>
        </w:rPr>
      </w:pPr>
    </w:p>
    <w:p w:rsidR="00E975BD" w:rsidRDefault="00E975BD" w:rsidP="00E975BD">
      <w:pPr>
        <w:spacing w:after="0" w:line="240" w:lineRule="auto"/>
        <w:rPr>
          <w:b/>
          <w:sz w:val="28"/>
          <w:szCs w:val="28"/>
        </w:rPr>
      </w:pPr>
    </w:p>
    <w:p w:rsidR="00E975BD" w:rsidRDefault="00E975BD" w:rsidP="00E975BD">
      <w:pPr>
        <w:spacing w:after="0" w:line="240" w:lineRule="auto"/>
        <w:rPr>
          <w:sz w:val="28"/>
          <w:szCs w:val="28"/>
        </w:rPr>
      </w:pPr>
      <w:r w:rsidRPr="008B35E9">
        <w:rPr>
          <w:sz w:val="24"/>
          <w:szCs w:val="24"/>
        </w:rPr>
        <w:t xml:space="preserve">1) Med afsæt i </w:t>
      </w:r>
      <w:r>
        <w:rPr>
          <w:sz w:val="24"/>
          <w:szCs w:val="24"/>
        </w:rPr>
        <w:t>jeres observationer og indsatser</w:t>
      </w:r>
      <w:r w:rsidRPr="008B35E9">
        <w:rPr>
          <w:sz w:val="24"/>
          <w:szCs w:val="24"/>
        </w:rPr>
        <w:t xml:space="preserve"> beskrives i punktform, hvad </w:t>
      </w:r>
      <w:r w:rsidR="0005626F">
        <w:rPr>
          <w:sz w:val="24"/>
          <w:szCs w:val="24"/>
        </w:rPr>
        <w:t>dagtilbuddet</w:t>
      </w:r>
      <w:r w:rsidRPr="008B35E9">
        <w:rPr>
          <w:sz w:val="24"/>
          <w:szCs w:val="24"/>
        </w:rPr>
        <w:t xml:space="preserve"> ønsker hjælp </w:t>
      </w:r>
      <w:r>
        <w:rPr>
          <w:sz w:val="28"/>
          <w:szCs w:val="28"/>
        </w:rPr>
        <w:t>til:</w:t>
      </w:r>
    </w:p>
    <w:p w:rsidR="00E975BD" w:rsidRDefault="00E975BD" w:rsidP="00E975BD">
      <w:pPr>
        <w:spacing w:after="0" w:line="240" w:lineRule="auto"/>
        <w:rPr>
          <w:sz w:val="28"/>
          <w:szCs w:val="28"/>
        </w:rPr>
      </w:pPr>
    </w:p>
    <w:p w:rsidR="00E975BD" w:rsidRDefault="00E975BD" w:rsidP="00E975BD">
      <w:pPr>
        <w:spacing w:after="0" w:line="240" w:lineRule="auto"/>
        <w:rPr>
          <w:sz w:val="28"/>
          <w:szCs w:val="28"/>
        </w:rPr>
      </w:pPr>
    </w:p>
    <w:p w:rsidR="00E975BD" w:rsidRPr="00212BFE" w:rsidRDefault="00E975BD" w:rsidP="00E975BD">
      <w:pPr>
        <w:spacing w:after="0" w:line="240" w:lineRule="auto"/>
        <w:rPr>
          <w:sz w:val="28"/>
          <w:szCs w:val="28"/>
        </w:rPr>
      </w:pPr>
    </w:p>
    <w:p w:rsidR="00E975BD" w:rsidRPr="00212BFE" w:rsidRDefault="00E975BD" w:rsidP="00E975BD">
      <w:pPr>
        <w:spacing w:after="0" w:line="240" w:lineRule="auto"/>
        <w:rPr>
          <w:sz w:val="28"/>
          <w:szCs w:val="28"/>
        </w:rPr>
      </w:pPr>
    </w:p>
    <w:p w:rsidR="00E975BD" w:rsidRPr="008B35E9" w:rsidRDefault="00AC50A1" w:rsidP="00E975BD">
      <w:pPr>
        <w:spacing w:after="0" w:line="240" w:lineRule="auto"/>
        <w:rPr>
          <w:sz w:val="24"/>
          <w:szCs w:val="24"/>
        </w:rPr>
      </w:pPr>
      <w:r>
        <w:rPr>
          <w:sz w:val="24"/>
          <w:szCs w:val="24"/>
        </w:rPr>
        <w:t>2</w:t>
      </w:r>
      <w:r w:rsidR="00E975BD" w:rsidRPr="008B35E9">
        <w:rPr>
          <w:sz w:val="24"/>
          <w:szCs w:val="24"/>
        </w:rPr>
        <w:t>) Hvilke ad hoc deltagere er relevante deltagere i drøftelserne</w:t>
      </w:r>
      <w:r w:rsidR="00E975BD">
        <w:rPr>
          <w:sz w:val="24"/>
          <w:szCs w:val="24"/>
        </w:rPr>
        <w:t xml:space="preserve"> (sæt kryds)</w:t>
      </w:r>
      <w:r w:rsidR="00E975BD" w:rsidRPr="008B35E9">
        <w:rPr>
          <w:sz w:val="24"/>
          <w:szCs w:val="24"/>
        </w:rPr>
        <w:t>:</w:t>
      </w:r>
    </w:p>
    <w:p w:rsidR="00E975BD" w:rsidRPr="008B35E9" w:rsidRDefault="00E975BD" w:rsidP="00E975BD">
      <w:pPr>
        <w:spacing w:after="0" w:line="240" w:lineRule="auto"/>
        <w:rPr>
          <w:sz w:val="24"/>
          <w:szCs w:val="24"/>
        </w:rPr>
      </w:pPr>
      <w:r w:rsidRPr="008B35E9">
        <w:rPr>
          <w:sz w:val="24"/>
          <w:szCs w:val="24"/>
        </w:rPr>
        <w:t>Sundhedsplejen:</w:t>
      </w:r>
    </w:p>
    <w:p w:rsidR="00E975BD" w:rsidRDefault="00E975BD" w:rsidP="00E975BD">
      <w:pPr>
        <w:spacing w:after="0" w:line="240" w:lineRule="auto"/>
        <w:rPr>
          <w:sz w:val="24"/>
          <w:szCs w:val="24"/>
        </w:rPr>
      </w:pPr>
      <w:r w:rsidRPr="008B35E9">
        <w:rPr>
          <w:sz w:val="24"/>
          <w:szCs w:val="24"/>
        </w:rPr>
        <w:t>Dagtilbudsrådgiveren:</w:t>
      </w:r>
    </w:p>
    <w:p w:rsidR="00AC50A1" w:rsidRPr="008B35E9" w:rsidRDefault="00AC50A1" w:rsidP="00E975BD">
      <w:pPr>
        <w:spacing w:after="0" w:line="240" w:lineRule="auto"/>
        <w:rPr>
          <w:sz w:val="24"/>
          <w:szCs w:val="24"/>
        </w:rPr>
      </w:pPr>
      <w:r>
        <w:rPr>
          <w:sz w:val="24"/>
          <w:szCs w:val="24"/>
        </w:rPr>
        <w:t>Fysioterapeut:</w:t>
      </w:r>
    </w:p>
    <w:p w:rsidR="00E975BD" w:rsidRPr="008B35E9" w:rsidRDefault="00E975BD" w:rsidP="00E975BD">
      <w:pPr>
        <w:spacing w:after="0" w:line="240" w:lineRule="auto"/>
        <w:rPr>
          <w:sz w:val="24"/>
          <w:szCs w:val="24"/>
        </w:rPr>
      </w:pPr>
    </w:p>
    <w:p w:rsidR="00E975BD" w:rsidRDefault="00E975BD" w:rsidP="00E975BD">
      <w:pPr>
        <w:spacing w:after="0" w:line="240" w:lineRule="auto"/>
        <w:rPr>
          <w:sz w:val="24"/>
          <w:szCs w:val="24"/>
        </w:rPr>
      </w:pPr>
    </w:p>
    <w:p w:rsidR="00E975BD" w:rsidRPr="008B35E9" w:rsidRDefault="00E975BD" w:rsidP="00E975BD">
      <w:pPr>
        <w:spacing w:after="0" w:line="240" w:lineRule="auto"/>
        <w:rPr>
          <w:sz w:val="24"/>
          <w:szCs w:val="24"/>
        </w:rPr>
      </w:pPr>
      <w:r w:rsidRPr="008B35E9">
        <w:rPr>
          <w:sz w:val="24"/>
          <w:szCs w:val="24"/>
        </w:rPr>
        <w:t>4) Hv</w:t>
      </w:r>
      <w:r>
        <w:rPr>
          <w:sz w:val="24"/>
          <w:szCs w:val="24"/>
        </w:rPr>
        <w:t>ilke fagpersoner</w:t>
      </w:r>
      <w:r w:rsidRPr="008B35E9">
        <w:rPr>
          <w:sz w:val="24"/>
          <w:szCs w:val="24"/>
        </w:rPr>
        <w:t xml:space="preserve"> har været inddraget tidligere?</w:t>
      </w:r>
    </w:p>
    <w:p w:rsidR="00E975BD" w:rsidRDefault="00E975BD" w:rsidP="00E975BD">
      <w:pPr>
        <w:spacing w:after="0" w:line="240" w:lineRule="auto"/>
        <w:rPr>
          <w:sz w:val="28"/>
          <w:szCs w:val="28"/>
        </w:rPr>
      </w:pPr>
    </w:p>
    <w:p w:rsidR="00E975BD" w:rsidRDefault="00E975BD" w:rsidP="00E975BD">
      <w:pPr>
        <w:spacing w:after="0" w:line="240" w:lineRule="auto"/>
        <w:rPr>
          <w:sz w:val="24"/>
          <w:szCs w:val="24"/>
        </w:rPr>
      </w:pPr>
    </w:p>
    <w:p w:rsidR="00E975BD" w:rsidRDefault="00E975BD" w:rsidP="00E975BD">
      <w:pPr>
        <w:spacing w:after="0" w:line="240" w:lineRule="auto"/>
        <w:rPr>
          <w:sz w:val="24"/>
          <w:szCs w:val="24"/>
        </w:rPr>
      </w:pPr>
    </w:p>
    <w:p w:rsidR="00E975BD" w:rsidRDefault="00E975BD" w:rsidP="00E975BD">
      <w:pPr>
        <w:spacing w:after="0" w:line="240" w:lineRule="auto"/>
        <w:rPr>
          <w:sz w:val="24"/>
          <w:szCs w:val="24"/>
        </w:rPr>
      </w:pPr>
    </w:p>
    <w:p w:rsidR="00E975BD" w:rsidRDefault="00E975BD" w:rsidP="00E975BD">
      <w:pPr>
        <w:spacing w:after="0" w:line="240" w:lineRule="auto"/>
        <w:rPr>
          <w:sz w:val="24"/>
          <w:szCs w:val="24"/>
        </w:rPr>
      </w:pPr>
      <w:r w:rsidRPr="008B35E9">
        <w:rPr>
          <w:sz w:val="24"/>
          <w:szCs w:val="24"/>
        </w:rPr>
        <w:t xml:space="preserve">5) </w:t>
      </w:r>
      <w:r>
        <w:rPr>
          <w:sz w:val="24"/>
          <w:szCs w:val="24"/>
        </w:rPr>
        <w:t>Beskriv i punktform hv</w:t>
      </w:r>
      <w:r w:rsidR="00AC50A1">
        <w:rPr>
          <w:sz w:val="24"/>
          <w:szCs w:val="24"/>
        </w:rPr>
        <w:t xml:space="preserve">ordan der er arbejdet med </w:t>
      </w:r>
      <w:r w:rsidR="007E514C">
        <w:rPr>
          <w:sz w:val="24"/>
          <w:szCs w:val="24"/>
        </w:rPr>
        <w:t>børnefællesskaber og læringsmiljøer</w:t>
      </w:r>
    </w:p>
    <w:p w:rsidR="00E975BD" w:rsidRDefault="00E975BD" w:rsidP="00E975BD">
      <w:pPr>
        <w:spacing w:after="0" w:line="240" w:lineRule="auto"/>
        <w:rPr>
          <w:sz w:val="24"/>
          <w:szCs w:val="24"/>
        </w:rPr>
      </w:pPr>
    </w:p>
    <w:p w:rsidR="00E975BD" w:rsidRDefault="00E975BD" w:rsidP="00E975BD">
      <w:pPr>
        <w:spacing w:after="0" w:line="240" w:lineRule="auto"/>
        <w:rPr>
          <w:sz w:val="24"/>
          <w:szCs w:val="24"/>
        </w:rPr>
      </w:pPr>
    </w:p>
    <w:p w:rsidR="00E975BD" w:rsidRPr="008B35E9" w:rsidRDefault="00E975BD" w:rsidP="00E975BD">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8"/>
      </w:tblGrid>
      <w:tr w:rsidR="00E975BD" w:rsidRPr="008B35E9" w:rsidTr="00E568FE">
        <w:tc>
          <w:tcPr>
            <w:tcW w:w="9778" w:type="dxa"/>
            <w:shd w:val="clear" w:color="auto" w:fill="D9D9D9"/>
          </w:tcPr>
          <w:p w:rsidR="00E975BD" w:rsidRPr="008B35E9" w:rsidRDefault="00E975BD" w:rsidP="00E568FE">
            <w:pPr>
              <w:spacing w:after="0" w:line="240" w:lineRule="auto"/>
              <w:rPr>
                <w:sz w:val="24"/>
                <w:szCs w:val="24"/>
              </w:rPr>
            </w:pPr>
            <w:r>
              <w:rPr>
                <w:sz w:val="24"/>
                <w:szCs w:val="24"/>
              </w:rPr>
              <w:t>Indsatser</w:t>
            </w:r>
            <w:r w:rsidRPr="008B35E9">
              <w:rPr>
                <w:sz w:val="24"/>
                <w:szCs w:val="24"/>
              </w:rPr>
              <w:t>/aftaler</w:t>
            </w:r>
            <w:r w:rsidR="00446231">
              <w:rPr>
                <w:sz w:val="24"/>
                <w:szCs w:val="24"/>
              </w:rPr>
              <w:t xml:space="preserve"> (udfyldes på mødet)</w:t>
            </w:r>
            <w:bookmarkStart w:id="1" w:name="_GoBack"/>
            <w:bookmarkEnd w:id="1"/>
          </w:p>
        </w:tc>
      </w:tr>
    </w:tbl>
    <w:p w:rsidR="00E975BD" w:rsidRDefault="00E975BD" w:rsidP="00E975BD">
      <w:pPr>
        <w:rPr>
          <w:sz w:val="24"/>
          <w:szCs w:val="24"/>
        </w:rPr>
      </w:pPr>
    </w:p>
    <w:p w:rsidR="00AC50A1" w:rsidRDefault="00AC50A1" w:rsidP="00E975BD">
      <w:pPr>
        <w:rPr>
          <w:sz w:val="24"/>
          <w:szCs w:val="24"/>
        </w:rPr>
      </w:pPr>
    </w:p>
    <w:p w:rsidR="00AC50A1" w:rsidRDefault="00AC50A1" w:rsidP="00E975BD">
      <w:pPr>
        <w:rPr>
          <w:sz w:val="24"/>
          <w:szCs w:val="24"/>
        </w:rPr>
      </w:pPr>
    </w:p>
    <w:p w:rsidR="00AC50A1" w:rsidRDefault="00AC50A1" w:rsidP="00E975BD">
      <w:pPr>
        <w:rPr>
          <w:sz w:val="24"/>
          <w:szCs w:val="24"/>
        </w:rPr>
      </w:pPr>
    </w:p>
    <w:p w:rsidR="00AC50A1" w:rsidRDefault="00AC50A1" w:rsidP="00E975BD">
      <w:pPr>
        <w:rPr>
          <w:sz w:val="24"/>
          <w:szCs w:val="24"/>
        </w:rPr>
      </w:pPr>
    </w:p>
    <w:p w:rsidR="00AC50A1" w:rsidRDefault="00AC50A1" w:rsidP="00E975BD">
      <w:pPr>
        <w:rPr>
          <w:sz w:val="24"/>
          <w:szCs w:val="24"/>
        </w:rPr>
      </w:pPr>
    </w:p>
    <w:p w:rsidR="00AC50A1" w:rsidRDefault="00AC50A1" w:rsidP="00E975BD">
      <w:pPr>
        <w:rPr>
          <w:sz w:val="24"/>
          <w:szCs w:val="24"/>
        </w:rPr>
      </w:pPr>
    </w:p>
    <w:p w:rsidR="00AC50A1" w:rsidRDefault="00AC50A1" w:rsidP="00E975BD">
      <w:pPr>
        <w:rPr>
          <w:b/>
          <w:sz w:val="28"/>
          <w:szCs w:val="28"/>
        </w:rPr>
      </w:pPr>
    </w:p>
    <w:p w:rsidR="00E975BD" w:rsidRDefault="00E975BD" w:rsidP="00E975BD">
      <w:pPr>
        <w:rPr>
          <w:b/>
          <w:sz w:val="28"/>
          <w:szCs w:val="28"/>
        </w:rPr>
      </w:pPr>
      <w:r>
        <w:rPr>
          <w:b/>
          <w:sz w:val="28"/>
          <w:szCs w:val="28"/>
        </w:rPr>
        <w:lastRenderedPageBreak/>
        <w:t xml:space="preserve">Bilag 3: </w:t>
      </w:r>
    </w:p>
    <w:p w:rsidR="00E975BD" w:rsidRDefault="00E975BD" w:rsidP="00E975BD">
      <w:pPr>
        <w:pStyle w:val="Sidehoved"/>
        <w:jc w:val="center"/>
        <w:rPr>
          <w:rStyle w:val="Intet"/>
          <w:sz w:val="32"/>
          <w:szCs w:val="32"/>
        </w:rPr>
      </w:pPr>
      <w:r>
        <w:rPr>
          <w:rStyle w:val="Intet"/>
          <w:sz w:val="32"/>
          <w:szCs w:val="32"/>
        </w:rPr>
        <w:t>Fokusteammøde</w:t>
      </w:r>
    </w:p>
    <w:p w:rsidR="00E975BD" w:rsidRDefault="00E975BD" w:rsidP="00E975BD">
      <w:pPr>
        <w:pStyle w:val="Sidehoved"/>
        <w:jc w:val="center"/>
      </w:pPr>
      <w:r>
        <w:t>Dagsorden og referat af evaluerende fokusteammøde i Børnehuset x d. x.x.20xx</w:t>
      </w:r>
    </w:p>
    <w:p w:rsidR="00E975BD" w:rsidRDefault="00E975BD" w:rsidP="00E975BD">
      <w:pPr>
        <w:pStyle w:val="Brdtekst"/>
      </w:pPr>
      <w:r>
        <w:t>1) Evaluerende møde (en gang årligt)</w:t>
      </w:r>
    </w:p>
    <w:p w:rsidR="00E975BD" w:rsidRDefault="00E975BD" w:rsidP="00E975BD">
      <w:pPr>
        <w:pStyle w:val="Brdtekst"/>
        <w:numPr>
          <w:ilvl w:val="0"/>
          <w:numId w:val="12"/>
        </w:numPr>
      </w:pPr>
      <w:r>
        <w:t>Hvad har fungeret godt i det seneste års fokusteammøder?</w:t>
      </w:r>
    </w:p>
    <w:p w:rsidR="00E975BD" w:rsidRDefault="00E975BD" w:rsidP="00E975BD">
      <w:pPr>
        <w:pStyle w:val="Brdtekst"/>
        <w:numPr>
          <w:ilvl w:val="1"/>
          <w:numId w:val="12"/>
        </w:numPr>
      </w:pPr>
      <w:r>
        <w:t>Har vi styrket den tidlige indsats over for grupper/børn?</w:t>
      </w:r>
    </w:p>
    <w:p w:rsidR="00E975BD" w:rsidRDefault="00E975BD" w:rsidP="00E975BD">
      <w:pPr>
        <w:pStyle w:val="Brdtekst"/>
        <w:numPr>
          <w:ilvl w:val="0"/>
          <w:numId w:val="12"/>
        </w:numPr>
      </w:pPr>
      <w:r>
        <w:t>Hvad vil vi gerne blive bedre til?</w:t>
      </w:r>
    </w:p>
    <w:p w:rsidR="00E975BD" w:rsidRDefault="00E975BD" w:rsidP="00E975BD">
      <w:pPr>
        <w:pStyle w:val="Brdtekst"/>
        <w:numPr>
          <w:ilvl w:val="0"/>
          <w:numId w:val="12"/>
        </w:numPr>
      </w:pPr>
      <w:r>
        <w:t>Er der generelle problematikker, som det vil være relevant at drøfte på tværs af dagtilbud?</w:t>
      </w:r>
    </w:p>
    <w:p w:rsidR="00F344DE" w:rsidRDefault="00E975BD">
      <w:pPr>
        <w:rPr>
          <w:b/>
          <w:sz w:val="28"/>
          <w:szCs w:val="28"/>
        </w:rPr>
      </w:pPr>
      <w:r>
        <w:rPr>
          <w:b/>
          <w:sz w:val="28"/>
          <w:szCs w:val="28"/>
        </w:rPr>
        <w:br w:type="page"/>
      </w:r>
      <w:r w:rsidR="000779D5">
        <w:rPr>
          <w:b/>
          <w:sz w:val="28"/>
          <w:szCs w:val="28"/>
        </w:rPr>
        <w:lastRenderedPageBreak/>
        <w:t>Bilag</w:t>
      </w:r>
      <w:r w:rsidR="009A36B6">
        <w:rPr>
          <w:b/>
          <w:sz w:val="28"/>
          <w:szCs w:val="28"/>
        </w:rPr>
        <w:t xml:space="preserve"> </w:t>
      </w:r>
      <w:r w:rsidR="00050703">
        <w:rPr>
          <w:b/>
          <w:sz w:val="28"/>
          <w:szCs w:val="28"/>
        </w:rPr>
        <w:t>4</w:t>
      </w:r>
      <w:r w:rsidR="000779D5">
        <w:rPr>
          <w:b/>
          <w:sz w:val="28"/>
          <w:szCs w:val="28"/>
        </w:rPr>
        <w:t xml:space="preserve">: </w:t>
      </w:r>
      <w:r w:rsidR="00446231">
        <w:rPr>
          <w:noProof/>
          <w:lang w:eastAsia="da-DK"/>
        </w:rPr>
        <w:pict>
          <v:shape id="_x0000_i1028" type="#_x0000_t75" style="width:451.5pt;height:642.75pt;visibility:visible">
            <v:imagedata r:id="rId12" o:title=""/>
          </v:shape>
        </w:pict>
      </w:r>
    </w:p>
    <w:p w:rsidR="009F55C2" w:rsidRDefault="003E34FB">
      <w:pPr>
        <w:rPr>
          <w:b/>
          <w:sz w:val="28"/>
          <w:szCs w:val="28"/>
        </w:rPr>
      </w:pPr>
      <w:r>
        <w:rPr>
          <w:b/>
          <w:sz w:val="28"/>
          <w:szCs w:val="28"/>
        </w:rPr>
        <w:lastRenderedPageBreak/>
        <w:t xml:space="preserve">Bilag </w:t>
      </w:r>
      <w:r w:rsidR="00924477">
        <w:rPr>
          <w:b/>
          <w:sz w:val="28"/>
          <w:szCs w:val="28"/>
        </w:rPr>
        <w:t>5</w:t>
      </w:r>
      <w:r w:rsidR="00F344DE">
        <w:rPr>
          <w:b/>
          <w:sz w:val="28"/>
          <w:szCs w:val="28"/>
        </w:rPr>
        <w:t xml:space="preserve">: </w:t>
      </w:r>
      <w:r w:rsidR="000779D5">
        <w:rPr>
          <w:b/>
          <w:sz w:val="28"/>
          <w:szCs w:val="28"/>
        </w:rPr>
        <w:t>Evalueringsdesign</w:t>
      </w:r>
    </w:p>
    <w:p w:rsidR="000779D5" w:rsidRDefault="000779D5" w:rsidP="000779D5">
      <w:r>
        <w:t xml:space="preserve">Fokusteam evalueres </w:t>
      </w:r>
      <w:r w:rsidR="005A0E21">
        <w:t>af</w:t>
      </w:r>
      <w:r w:rsidR="00F125AB">
        <w:t xml:space="preserve"> deltagerne på et møde inden udgangen af 1. kvartal </w:t>
      </w:r>
      <w:r>
        <w:t>hvert år. På dagtilbudsområdet sker det ved at områdelederen deltager i det evaluerende fokusteammøde</w:t>
      </w:r>
      <w:r w:rsidR="005A0E21">
        <w:t>,</w:t>
      </w:r>
      <w:r>
        <w:t xml:space="preserve"> og sætter evalueringen på dagsordenen med en fælles drøftelse af samarbejdet i fokusteamet. Områdelederen er ansvarlig for at eventuelle udfordringer meldes ind til dagtilbudskonsulenterne, som samler op på de fælles erfaringer. </w:t>
      </w:r>
    </w:p>
    <w:p w:rsidR="005A0E21" w:rsidRDefault="000779D5" w:rsidP="000779D5">
      <w:r>
        <w:t xml:space="preserve">På skoleområdet er den enkelte skoleleder ansvarlig for at sætte evalueringen på </w:t>
      </w:r>
      <w:r w:rsidR="005A0E21">
        <w:t xml:space="preserve">dagsordenen på </w:t>
      </w:r>
      <w:r>
        <w:t xml:space="preserve">et møde i marts. </w:t>
      </w:r>
      <w:r w:rsidR="005A0E21">
        <w:t xml:space="preserve">På et skoleledermøde samles der op på de fælles erfaringer med fokusteammøderne. </w:t>
      </w:r>
    </w:p>
    <w:p w:rsidR="000779D5" w:rsidRDefault="000779D5" w:rsidP="000779D5">
      <w:r>
        <w:t xml:space="preserve">Der ud over gennemføres en lille </w:t>
      </w:r>
      <w:proofErr w:type="spellStart"/>
      <w:r>
        <w:t>survey</w:t>
      </w:r>
      <w:proofErr w:type="spellEnd"/>
      <w:r>
        <w:t xml:space="preserve">-undersøgelse hos deltagerne i fokusteammøderne, hvor der spørges til oplevelsen af om fokusteamene medvirker til at sikre en tidlig indsats, om møderne fungerer konstruktivt og om roskildemodellen anvendes systematisk. </w:t>
      </w:r>
      <w:proofErr w:type="spellStart"/>
      <w:r w:rsidR="005A0E21">
        <w:t>Surveyen</w:t>
      </w:r>
      <w:proofErr w:type="spellEnd"/>
      <w:r w:rsidR="005A0E21">
        <w:t xml:space="preserve"> gennemføres af den gruppe, der er nedsat til at revidere og medvirke til implementering af roskildemodellen. Gruppen udarbejder et kort notat med resultaterne, som drøftes sammen med de fælles tilbagemeldinger </w:t>
      </w:r>
      <w:r w:rsidR="0039456E">
        <w:t xml:space="preserve">fra de konkrete fokusteammøder </w:t>
      </w:r>
      <w:r w:rsidR="005A0E21">
        <w:t>p</w:t>
      </w:r>
      <w:r w:rsidR="007A45A5">
        <w:t>å et koordinerende møde mellem D</w:t>
      </w:r>
      <w:r w:rsidR="005A0E21">
        <w:t xml:space="preserve">agtilbudschef, Skolechef, Børn- og Ungechef, leder af PPR og leder af </w:t>
      </w:r>
      <w:r w:rsidR="007A45A5">
        <w:t>S</w:t>
      </w:r>
      <w:r w:rsidR="005A0E21">
        <w:t xml:space="preserve">undhedsplejen. </w:t>
      </w:r>
    </w:p>
    <w:p w:rsidR="000779D5" w:rsidRDefault="000779D5" w:rsidP="000779D5">
      <w:pPr>
        <w:rPr>
          <w:rFonts w:cs="Arial"/>
          <w:bCs/>
        </w:rPr>
      </w:pPr>
    </w:p>
    <w:p w:rsidR="000779D5" w:rsidRDefault="000779D5" w:rsidP="000779D5">
      <w:pPr>
        <w:rPr>
          <w:rFonts w:cs="Arial"/>
          <w:bCs/>
        </w:rPr>
      </w:pPr>
    </w:p>
    <w:p w:rsidR="000779D5" w:rsidRPr="00442C55" w:rsidRDefault="000779D5">
      <w:pPr>
        <w:rPr>
          <w:b/>
          <w:sz w:val="28"/>
          <w:szCs w:val="28"/>
        </w:rPr>
      </w:pPr>
    </w:p>
    <w:sectPr w:rsidR="000779D5" w:rsidRPr="00442C55" w:rsidSect="00566EA3">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8FE" w:rsidRDefault="00E568FE" w:rsidP="009F55C2">
      <w:pPr>
        <w:spacing w:after="0" w:line="240" w:lineRule="auto"/>
      </w:pPr>
      <w:r>
        <w:separator/>
      </w:r>
    </w:p>
  </w:endnote>
  <w:endnote w:type="continuationSeparator" w:id="0">
    <w:p w:rsidR="00E568FE" w:rsidRDefault="00E568FE" w:rsidP="009F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ueFutura">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CB" w:rsidRDefault="00FE48CB">
    <w:pPr>
      <w:pStyle w:val="Sidefod"/>
      <w:jc w:val="center"/>
    </w:pPr>
    <w:r>
      <w:fldChar w:fldCharType="begin"/>
    </w:r>
    <w:r>
      <w:instrText>PAGE   \* MERGEFORMAT</w:instrText>
    </w:r>
    <w:r>
      <w:fldChar w:fldCharType="separate"/>
    </w:r>
    <w:r w:rsidR="00446231">
      <w:rPr>
        <w:noProof/>
      </w:rPr>
      <w:t>13</w:t>
    </w:r>
    <w:r>
      <w:fldChar w:fldCharType="end"/>
    </w:r>
  </w:p>
  <w:p w:rsidR="00FE48CB" w:rsidRDefault="00FE48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8FE" w:rsidRDefault="00E568FE" w:rsidP="009F55C2">
      <w:pPr>
        <w:spacing w:after="0" w:line="240" w:lineRule="auto"/>
      </w:pPr>
      <w:r>
        <w:separator/>
      </w:r>
    </w:p>
  </w:footnote>
  <w:footnote w:type="continuationSeparator" w:id="0">
    <w:p w:rsidR="00E568FE" w:rsidRDefault="00E568FE" w:rsidP="009F5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6E" w:rsidRDefault="00446231">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2049" type="#_x0000_t75" alt="ROS_logo_sh_til_adm" style="position:absolute;margin-left:358.8pt;margin-top:31.5pt;width:164.25pt;height:54.75pt;z-index:251657728;visibility:visible;mso-position-vertical-relative:page">
          <v:imagedata r:id="rId1" o:title="ROS_logo_sh_til_adm"/>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482"/>
    <w:multiLevelType w:val="hybridMultilevel"/>
    <w:tmpl w:val="68529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CE61C6"/>
    <w:multiLevelType w:val="hybridMultilevel"/>
    <w:tmpl w:val="70B2F49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E85F50"/>
    <w:multiLevelType w:val="hybridMultilevel"/>
    <w:tmpl w:val="808A94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E1D4355"/>
    <w:multiLevelType w:val="hybridMultilevel"/>
    <w:tmpl w:val="9ABCC9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55F3B94"/>
    <w:multiLevelType w:val="hybridMultilevel"/>
    <w:tmpl w:val="A1D87C9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C6F3A2D"/>
    <w:multiLevelType w:val="hybridMultilevel"/>
    <w:tmpl w:val="44E80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12C6FF5"/>
    <w:multiLevelType w:val="hybridMultilevel"/>
    <w:tmpl w:val="A1D87C9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10335DC"/>
    <w:multiLevelType w:val="hybridMultilevel"/>
    <w:tmpl w:val="F07437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2B2DA3"/>
    <w:multiLevelType w:val="hybridMultilevel"/>
    <w:tmpl w:val="0D528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5FD77D0"/>
    <w:multiLevelType w:val="hybridMultilevel"/>
    <w:tmpl w:val="963E66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C152AF9"/>
    <w:multiLevelType w:val="hybridMultilevel"/>
    <w:tmpl w:val="8488C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6A474C"/>
    <w:multiLevelType w:val="hybridMultilevel"/>
    <w:tmpl w:val="FFB45C82"/>
    <w:lvl w:ilvl="0" w:tplc="04060001">
      <w:start w:val="1"/>
      <w:numFmt w:val="bullet"/>
      <w:lvlText w:val=""/>
      <w:lvlJc w:val="left"/>
      <w:pPr>
        <w:ind w:left="750" w:hanging="360"/>
      </w:pPr>
      <w:rPr>
        <w:rFonts w:ascii="Symbol" w:hAnsi="Symbol" w:hint="default"/>
      </w:rPr>
    </w:lvl>
    <w:lvl w:ilvl="1" w:tplc="04060003" w:tentative="1">
      <w:start w:val="1"/>
      <w:numFmt w:val="bullet"/>
      <w:lvlText w:val="o"/>
      <w:lvlJc w:val="left"/>
      <w:pPr>
        <w:ind w:left="1470" w:hanging="360"/>
      </w:pPr>
      <w:rPr>
        <w:rFonts w:ascii="Courier New" w:hAnsi="Courier New" w:cs="Courier New" w:hint="default"/>
      </w:rPr>
    </w:lvl>
    <w:lvl w:ilvl="2" w:tplc="04060005" w:tentative="1">
      <w:start w:val="1"/>
      <w:numFmt w:val="bullet"/>
      <w:lvlText w:val=""/>
      <w:lvlJc w:val="left"/>
      <w:pPr>
        <w:ind w:left="2190" w:hanging="360"/>
      </w:pPr>
      <w:rPr>
        <w:rFonts w:ascii="Wingdings" w:hAnsi="Wingdings" w:hint="default"/>
      </w:rPr>
    </w:lvl>
    <w:lvl w:ilvl="3" w:tplc="04060001" w:tentative="1">
      <w:start w:val="1"/>
      <w:numFmt w:val="bullet"/>
      <w:lvlText w:val=""/>
      <w:lvlJc w:val="left"/>
      <w:pPr>
        <w:ind w:left="2910" w:hanging="360"/>
      </w:pPr>
      <w:rPr>
        <w:rFonts w:ascii="Symbol" w:hAnsi="Symbol" w:hint="default"/>
      </w:rPr>
    </w:lvl>
    <w:lvl w:ilvl="4" w:tplc="04060003" w:tentative="1">
      <w:start w:val="1"/>
      <w:numFmt w:val="bullet"/>
      <w:lvlText w:val="o"/>
      <w:lvlJc w:val="left"/>
      <w:pPr>
        <w:ind w:left="3630" w:hanging="360"/>
      </w:pPr>
      <w:rPr>
        <w:rFonts w:ascii="Courier New" w:hAnsi="Courier New" w:cs="Courier New" w:hint="default"/>
      </w:rPr>
    </w:lvl>
    <w:lvl w:ilvl="5" w:tplc="04060005" w:tentative="1">
      <w:start w:val="1"/>
      <w:numFmt w:val="bullet"/>
      <w:lvlText w:val=""/>
      <w:lvlJc w:val="left"/>
      <w:pPr>
        <w:ind w:left="4350" w:hanging="360"/>
      </w:pPr>
      <w:rPr>
        <w:rFonts w:ascii="Wingdings" w:hAnsi="Wingdings" w:hint="default"/>
      </w:rPr>
    </w:lvl>
    <w:lvl w:ilvl="6" w:tplc="04060001" w:tentative="1">
      <w:start w:val="1"/>
      <w:numFmt w:val="bullet"/>
      <w:lvlText w:val=""/>
      <w:lvlJc w:val="left"/>
      <w:pPr>
        <w:ind w:left="5070" w:hanging="360"/>
      </w:pPr>
      <w:rPr>
        <w:rFonts w:ascii="Symbol" w:hAnsi="Symbol" w:hint="default"/>
      </w:rPr>
    </w:lvl>
    <w:lvl w:ilvl="7" w:tplc="04060003" w:tentative="1">
      <w:start w:val="1"/>
      <w:numFmt w:val="bullet"/>
      <w:lvlText w:val="o"/>
      <w:lvlJc w:val="left"/>
      <w:pPr>
        <w:ind w:left="5790" w:hanging="360"/>
      </w:pPr>
      <w:rPr>
        <w:rFonts w:ascii="Courier New" w:hAnsi="Courier New" w:cs="Courier New" w:hint="default"/>
      </w:rPr>
    </w:lvl>
    <w:lvl w:ilvl="8" w:tplc="04060005" w:tentative="1">
      <w:start w:val="1"/>
      <w:numFmt w:val="bullet"/>
      <w:lvlText w:val=""/>
      <w:lvlJc w:val="left"/>
      <w:pPr>
        <w:ind w:left="6510" w:hanging="360"/>
      </w:pPr>
      <w:rPr>
        <w:rFonts w:ascii="Wingdings" w:hAnsi="Wingdings" w:hint="default"/>
      </w:rPr>
    </w:lvl>
  </w:abstractNum>
  <w:abstractNum w:abstractNumId="12" w15:restartNumberingAfterBreak="0">
    <w:nsid w:val="727C3E47"/>
    <w:multiLevelType w:val="hybridMultilevel"/>
    <w:tmpl w:val="F8EAB1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55043F4"/>
    <w:multiLevelType w:val="hybridMultilevel"/>
    <w:tmpl w:val="55E0F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D394C29"/>
    <w:multiLevelType w:val="hybridMultilevel"/>
    <w:tmpl w:val="FD788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2"/>
  </w:num>
  <w:num w:numId="5">
    <w:abstractNumId w:val="8"/>
  </w:num>
  <w:num w:numId="6">
    <w:abstractNumId w:val="5"/>
  </w:num>
  <w:num w:numId="7">
    <w:abstractNumId w:val="7"/>
  </w:num>
  <w:num w:numId="8">
    <w:abstractNumId w:val="13"/>
  </w:num>
  <w:num w:numId="9">
    <w:abstractNumId w:val="12"/>
  </w:num>
  <w:num w:numId="10">
    <w:abstractNumId w:val="4"/>
  </w:num>
  <w:num w:numId="11">
    <w:abstractNumId w:val="6"/>
  </w:num>
  <w:num w:numId="12">
    <w:abstractNumId w:val="1"/>
  </w:num>
  <w:num w:numId="13">
    <w:abstractNumId w:val="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1304"/>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23A"/>
    <w:rsid w:val="000029CB"/>
    <w:rsid w:val="000042FD"/>
    <w:rsid w:val="00005F39"/>
    <w:rsid w:val="00007564"/>
    <w:rsid w:val="000077D8"/>
    <w:rsid w:val="00012AF9"/>
    <w:rsid w:val="00017055"/>
    <w:rsid w:val="00020107"/>
    <w:rsid w:val="000219DE"/>
    <w:rsid w:val="00023EAF"/>
    <w:rsid w:val="00024C12"/>
    <w:rsid w:val="0002590B"/>
    <w:rsid w:val="00025D9F"/>
    <w:rsid w:val="00027780"/>
    <w:rsid w:val="00033786"/>
    <w:rsid w:val="000348EC"/>
    <w:rsid w:val="00034A67"/>
    <w:rsid w:val="000419C5"/>
    <w:rsid w:val="000431C7"/>
    <w:rsid w:val="00043C77"/>
    <w:rsid w:val="00050703"/>
    <w:rsid w:val="0005143F"/>
    <w:rsid w:val="0005375B"/>
    <w:rsid w:val="0005595E"/>
    <w:rsid w:val="00055E0E"/>
    <w:rsid w:val="0005626F"/>
    <w:rsid w:val="00056798"/>
    <w:rsid w:val="000621FB"/>
    <w:rsid w:val="00071DB3"/>
    <w:rsid w:val="000722D2"/>
    <w:rsid w:val="00073739"/>
    <w:rsid w:val="000779D5"/>
    <w:rsid w:val="00084FD1"/>
    <w:rsid w:val="00090CD9"/>
    <w:rsid w:val="00091BE5"/>
    <w:rsid w:val="000A60EE"/>
    <w:rsid w:val="000B07AA"/>
    <w:rsid w:val="000B0E0A"/>
    <w:rsid w:val="000B3167"/>
    <w:rsid w:val="000B5D7E"/>
    <w:rsid w:val="000C0F3E"/>
    <w:rsid w:val="000C1FAD"/>
    <w:rsid w:val="000C3A08"/>
    <w:rsid w:val="000D1DD1"/>
    <w:rsid w:val="000D564E"/>
    <w:rsid w:val="000E03B7"/>
    <w:rsid w:val="000E5BD2"/>
    <w:rsid w:val="000F2874"/>
    <w:rsid w:val="000F3C94"/>
    <w:rsid w:val="000F5A54"/>
    <w:rsid w:val="000F61F8"/>
    <w:rsid w:val="001003CB"/>
    <w:rsid w:val="00100776"/>
    <w:rsid w:val="0010175D"/>
    <w:rsid w:val="001033D9"/>
    <w:rsid w:val="00103DAD"/>
    <w:rsid w:val="00117B16"/>
    <w:rsid w:val="001207C0"/>
    <w:rsid w:val="001258A1"/>
    <w:rsid w:val="00125B6D"/>
    <w:rsid w:val="00126233"/>
    <w:rsid w:val="0012668A"/>
    <w:rsid w:val="00126B4C"/>
    <w:rsid w:val="001312D9"/>
    <w:rsid w:val="0013296D"/>
    <w:rsid w:val="001332D3"/>
    <w:rsid w:val="00135238"/>
    <w:rsid w:val="0013579C"/>
    <w:rsid w:val="00137FB4"/>
    <w:rsid w:val="00137FC6"/>
    <w:rsid w:val="00141A7B"/>
    <w:rsid w:val="00143D60"/>
    <w:rsid w:val="00145E5B"/>
    <w:rsid w:val="00146728"/>
    <w:rsid w:val="00146925"/>
    <w:rsid w:val="0015092F"/>
    <w:rsid w:val="00153E3F"/>
    <w:rsid w:val="001541AC"/>
    <w:rsid w:val="0016202A"/>
    <w:rsid w:val="001625F7"/>
    <w:rsid w:val="001634A2"/>
    <w:rsid w:val="00182842"/>
    <w:rsid w:val="001846C2"/>
    <w:rsid w:val="00187A98"/>
    <w:rsid w:val="00191FF4"/>
    <w:rsid w:val="00194BCF"/>
    <w:rsid w:val="00195826"/>
    <w:rsid w:val="001A1A64"/>
    <w:rsid w:val="001A3915"/>
    <w:rsid w:val="001B0C09"/>
    <w:rsid w:val="001B190C"/>
    <w:rsid w:val="001B57CF"/>
    <w:rsid w:val="001B74F3"/>
    <w:rsid w:val="001C0B05"/>
    <w:rsid w:val="001C6BED"/>
    <w:rsid w:val="001C74E9"/>
    <w:rsid w:val="001C7695"/>
    <w:rsid w:val="001D1569"/>
    <w:rsid w:val="001D16D2"/>
    <w:rsid w:val="001D7F6A"/>
    <w:rsid w:val="001E3A0C"/>
    <w:rsid w:val="001E5EF5"/>
    <w:rsid w:val="001E6DBA"/>
    <w:rsid w:val="001F5A60"/>
    <w:rsid w:val="0020707F"/>
    <w:rsid w:val="00211104"/>
    <w:rsid w:val="00212451"/>
    <w:rsid w:val="002129FF"/>
    <w:rsid w:val="00212BFE"/>
    <w:rsid w:val="00216C10"/>
    <w:rsid w:val="00222CE2"/>
    <w:rsid w:val="0023036B"/>
    <w:rsid w:val="00237445"/>
    <w:rsid w:val="00237C62"/>
    <w:rsid w:val="00240996"/>
    <w:rsid w:val="00241653"/>
    <w:rsid w:val="002432A7"/>
    <w:rsid w:val="00243CA6"/>
    <w:rsid w:val="002450E7"/>
    <w:rsid w:val="002476F3"/>
    <w:rsid w:val="002500E0"/>
    <w:rsid w:val="00250D9E"/>
    <w:rsid w:val="002514B7"/>
    <w:rsid w:val="00252719"/>
    <w:rsid w:val="002570BC"/>
    <w:rsid w:val="00262853"/>
    <w:rsid w:val="0026350C"/>
    <w:rsid w:val="00264A83"/>
    <w:rsid w:val="00265789"/>
    <w:rsid w:val="00265B91"/>
    <w:rsid w:val="00267F4E"/>
    <w:rsid w:val="002707D5"/>
    <w:rsid w:val="00271BD1"/>
    <w:rsid w:val="00272438"/>
    <w:rsid w:val="00274485"/>
    <w:rsid w:val="00282E1D"/>
    <w:rsid w:val="002849B0"/>
    <w:rsid w:val="002849FE"/>
    <w:rsid w:val="00287A59"/>
    <w:rsid w:val="002903B4"/>
    <w:rsid w:val="00293863"/>
    <w:rsid w:val="00295641"/>
    <w:rsid w:val="00296376"/>
    <w:rsid w:val="002975C0"/>
    <w:rsid w:val="00297E09"/>
    <w:rsid w:val="002A1B8D"/>
    <w:rsid w:val="002A39DA"/>
    <w:rsid w:val="002A5B0A"/>
    <w:rsid w:val="002B09EA"/>
    <w:rsid w:val="002B1D5F"/>
    <w:rsid w:val="002B2916"/>
    <w:rsid w:val="002B389E"/>
    <w:rsid w:val="002B6562"/>
    <w:rsid w:val="002B67A6"/>
    <w:rsid w:val="002C41EA"/>
    <w:rsid w:val="002C5F91"/>
    <w:rsid w:val="002D09BF"/>
    <w:rsid w:val="002D30BF"/>
    <w:rsid w:val="002E04C3"/>
    <w:rsid w:val="002E0C8B"/>
    <w:rsid w:val="002E1E7B"/>
    <w:rsid w:val="002E5D3B"/>
    <w:rsid w:val="002E67C4"/>
    <w:rsid w:val="002E7D22"/>
    <w:rsid w:val="002F2AFE"/>
    <w:rsid w:val="002F365B"/>
    <w:rsid w:val="002F3C0D"/>
    <w:rsid w:val="002F6E60"/>
    <w:rsid w:val="00301B04"/>
    <w:rsid w:val="00311540"/>
    <w:rsid w:val="00311A69"/>
    <w:rsid w:val="00312C49"/>
    <w:rsid w:val="00312F5A"/>
    <w:rsid w:val="0031437F"/>
    <w:rsid w:val="00323068"/>
    <w:rsid w:val="00327EFC"/>
    <w:rsid w:val="00331C60"/>
    <w:rsid w:val="00335326"/>
    <w:rsid w:val="00336904"/>
    <w:rsid w:val="0033719E"/>
    <w:rsid w:val="00340198"/>
    <w:rsid w:val="00340B8E"/>
    <w:rsid w:val="00340EFC"/>
    <w:rsid w:val="00342C2F"/>
    <w:rsid w:val="00343104"/>
    <w:rsid w:val="00343251"/>
    <w:rsid w:val="00344058"/>
    <w:rsid w:val="0034465B"/>
    <w:rsid w:val="00345122"/>
    <w:rsid w:val="00355D66"/>
    <w:rsid w:val="00360FF5"/>
    <w:rsid w:val="0036223A"/>
    <w:rsid w:val="003643A5"/>
    <w:rsid w:val="00365641"/>
    <w:rsid w:val="003701CC"/>
    <w:rsid w:val="00371842"/>
    <w:rsid w:val="003746C2"/>
    <w:rsid w:val="00381220"/>
    <w:rsid w:val="00382063"/>
    <w:rsid w:val="00383F0F"/>
    <w:rsid w:val="00384751"/>
    <w:rsid w:val="0038555F"/>
    <w:rsid w:val="00385E72"/>
    <w:rsid w:val="00386B24"/>
    <w:rsid w:val="0039053A"/>
    <w:rsid w:val="0039456E"/>
    <w:rsid w:val="003954F2"/>
    <w:rsid w:val="00396297"/>
    <w:rsid w:val="003A13B8"/>
    <w:rsid w:val="003A4031"/>
    <w:rsid w:val="003A6661"/>
    <w:rsid w:val="003A68CF"/>
    <w:rsid w:val="003A6DE6"/>
    <w:rsid w:val="003B269C"/>
    <w:rsid w:val="003B36A2"/>
    <w:rsid w:val="003B4974"/>
    <w:rsid w:val="003B4F6D"/>
    <w:rsid w:val="003C0389"/>
    <w:rsid w:val="003C29BB"/>
    <w:rsid w:val="003C4E41"/>
    <w:rsid w:val="003C504A"/>
    <w:rsid w:val="003C6329"/>
    <w:rsid w:val="003D13B9"/>
    <w:rsid w:val="003D23FE"/>
    <w:rsid w:val="003D35B4"/>
    <w:rsid w:val="003D5515"/>
    <w:rsid w:val="003D65F2"/>
    <w:rsid w:val="003D7319"/>
    <w:rsid w:val="003D7EF5"/>
    <w:rsid w:val="003E1BAB"/>
    <w:rsid w:val="003E211A"/>
    <w:rsid w:val="003E34FB"/>
    <w:rsid w:val="003E3945"/>
    <w:rsid w:val="003E3B41"/>
    <w:rsid w:val="003E3B85"/>
    <w:rsid w:val="003E3C3C"/>
    <w:rsid w:val="003E56BA"/>
    <w:rsid w:val="003F0BCD"/>
    <w:rsid w:val="003F1EBF"/>
    <w:rsid w:val="003F23A3"/>
    <w:rsid w:val="003F3299"/>
    <w:rsid w:val="003F448C"/>
    <w:rsid w:val="003F4D22"/>
    <w:rsid w:val="003F5598"/>
    <w:rsid w:val="003F5791"/>
    <w:rsid w:val="003F6666"/>
    <w:rsid w:val="00406568"/>
    <w:rsid w:val="004071F6"/>
    <w:rsid w:val="00410719"/>
    <w:rsid w:val="0041195C"/>
    <w:rsid w:val="0041582A"/>
    <w:rsid w:val="0041635E"/>
    <w:rsid w:val="004165E9"/>
    <w:rsid w:val="00432B07"/>
    <w:rsid w:val="004330A2"/>
    <w:rsid w:val="00435A2E"/>
    <w:rsid w:val="00442C55"/>
    <w:rsid w:val="0044445D"/>
    <w:rsid w:val="00445704"/>
    <w:rsid w:val="00446231"/>
    <w:rsid w:val="004510B4"/>
    <w:rsid w:val="00454036"/>
    <w:rsid w:val="00454616"/>
    <w:rsid w:val="0045772F"/>
    <w:rsid w:val="00462CED"/>
    <w:rsid w:val="00464A3E"/>
    <w:rsid w:val="00472A4D"/>
    <w:rsid w:val="00472B79"/>
    <w:rsid w:val="004836C7"/>
    <w:rsid w:val="00483704"/>
    <w:rsid w:val="00484167"/>
    <w:rsid w:val="00484180"/>
    <w:rsid w:val="004871C0"/>
    <w:rsid w:val="004A15DD"/>
    <w:rsid w:val="004A4EA2"/>
    <w:rsid w:val="004A7CC9"/>
    <w:rsid w:val="004B06E8"/>
    <w:rsid w:val="004B0CAB"/>
    <w:rsid w:val="004B0E99"/>
    <w:rsid w:val="004B48FE"/>
    <w:rsid w:val="004B6FE8"/>
    <w:rsid w:val="004C495D"/>
    <w:rsid w:val="004D064A"/>
    <w:rsid w:val="004D12F5"/>
    <w:rsid w:val="004D1938"/>
    <w:rsid w:val="004D5515"/>
    <w:rsid w:val="004D663D"/>
    <w:rsid w:val="004E1030"/>
    <w:rsid w:val="004F22BD"/>
    <w:rsid w:val="004F25E2"/>
    <w:rsid w:val="004F4545"/>
    <w:rsid w:val="00501A05"/>
    <w:rsid w:val="00510F6E"/>
    <w:rsid w:val="005113A5"/>
    <w:rsid w:val="00512093"/>
    <w:rsid w:val="0051287D"/>
    <w:rsid w:val="0051319E"/>
    <w:rsid w:val="0052062E"/>
    <w:rsid w:val="005211D4"/>
    <w:rsid w:val="00525F2C"/>
    <w:rsid w:val="00526A10"/>
    <w:rsid w:val="00530C52"/>
    <w:rsid w:val="00532CED"/>
    <w:rsid w:val="00535195"/>
    <w:rsid w:val="0054589F"/>
    <w:rsid w:val="005477AE"/>
    <w:rsid w:val="005524D3"/>
    <w:rsid w:val="005545FB"/>
    <w:rsid w:val="00554FE2"/>
    <w:rsid w:val="00555589"/>
    <w:rsid w:val="0055695E"/>
    <w:rsid w:val="005601E9"/>
    <w:rsid w:val="005619E6"/>
    <w:rsid w:val="0056235C"/>
    <w:rsid w:val="0056429C"/>
    <w:rsid w:val="00564C8C"/>
    <w:rsid w:val="00564DB4"/>
    <w:rsid w:val="00564F7E"/>
    <w:rsid w:val="00565C45"/>
    <w:rsid w:val="00566EA3"/>
    <w:rsid w:val="00571432"/>
    <w:rsid w:val="005716A2"/>
    <w:rsid w:val="0057192A"/>
    <w:rsid w:val="005724C9"/>
    <w:rsid w:val="0057266B"/>
    <w:rsid w:val="00574DDA"/>
    <w:rsid w:val="0057507C"/>
    <w:rsid w:val="0057605A"/>
    <w:rsid w:val="00576EFD"/>
    <w:rsid w:val="00580E7E"/>
    <w:rsid w:val="005822CF"/>
    <w:rsid w:val="00583344"/>
    <w:rsid w:val="00585A25"/>
    <w:rsid w:val="005935BF"/>
    <w:rsid w:val="005A0E21"/>
    <w:rsid w:val="005A1834"/>
    <w:rsid w:val="005A2A5E"/>
    <w:rsid w:val="005A58B6"/>
    <w:rsid w:val="005B11E9"/>
    <w:rsid w:val="005B5BE4"/>
    <w:rsid w:val="005B61A0"/>
    <w:rsid w:val="005B7256"/>
    <w:rsid w:val="005C0AAD"/>
    <w:rsid w:val="005C0B3D"/>
    <w:rsid w:val="005C1C91"/>
    <w:rsid w:val="005C40FF"/>
    <w:rsid w:val="005C5A40"/>
    <w:rsid w:val="005D0C80"/>
    <w:rsid w:val="005D151B"/>
    <w:rsid w:val="005D243B"/>
    <w:rsid w:val="005D4298"/>
    <w:rsid w:val="005D73C4"/>
    <w:rsid w:val="005E2718"/>
    <w:rsid w:val="005E3507"/>
    <w:rsid w:val="005E36D0"/>
    <w:rsid w:val="005E36D7"/>
    <w:rsid w:val="005E72A5"/>
    <w:rsid w:val="005F03E4"/>
    <w:rsid w:val="005F074C"/>
    <w:rsid w:val="005F23AC"/>
    <w:rsid w:val="005F6843"/>
    <w:rsid w:val="005F7F9A"/>
    <w:rsid w:val="00605EA4"/>
    <w:rsid w:val="00606280"/>
    <w:rsid w:val="006126A8"/>
    <w:rsid w:val="00614EF8"/>
    <w:rsid w:val="00615981"/>
    <w:rsid w:val="00616F55"/>
    <w:rsid w:val="00617870"/>
    <w:rsid w:val="00617FA4"/>
    <w:rsid w:val="00633B3D"/>
    <w:rsid w:val="00634BF8"/>
    <w:rsid w:val="00636FBA"/>
    <w:rsid w:val="006373A6"/>
    <w:rsid w:val="0064210A"/>
    <w:rsid w:val="006425C8"/>
    <w:rsid w:val="00645C6E"/>
    <w:rsid w:val="00646B57"/>
    <w:rsid w:val="006504A6"/>
    <w:rsid w:val="00652502"/>
    <w:rsid w:val="00653835"/>
    <w:rsid w:val="0065526D"/>
    <w:rsid w:val="00660AFA"/>
    <w:rsid w:val="00663460"/>
    <w:rsid w:val="00663A1B"/>
    <w:rsid w:val="006645AA"/>
    <w:rsid w:val="00665E7A"/>
    <w:rsid w:val="00666FDA"/>
    <w:rsid w:val="006713D5"/>
    <w:rsid w:val="006728AF"/>
    <w:rsid w:val="0067325D"/>
    <w:rsid w:val="006747FF"/>
    <w:rsid w:val="00677913"/>
    <w:rsid w:val="00680B51"/>
    <w:rsid w:val="00682F8D"/>
    <w:rsid w:val="0068362C"/>
    <w:rsid w:val="0068465D"/>
    <w:rsid w:val="00686598"/>
    <w:rsid w:val="00691A18"/>
    <w:rsid w:val="00692A8A"/>
    <w:rsid w:val="0069428F"/>
    <w:rsid w:val="00694A4B"/>
    <w:rsid w:val="00694E7B"/>
    <w:rsid w:val="006974BD"/>
    <w:rsid w:val="006A064F"/>
    <w:rsid w:val="006A307F"/>
    <w:rsid w:val="006A6B78"/>
    <w:rsid w:val="006A7570"/>
    <w:rsid w:val="006B4C55"/>
    <w:rsid w:val="006B4F2E"/>
    <w:rsid w:val="006B71D6"/>
    <w:rsid w:val="006B7389"/>
    <w:rsid w:val="006C0EC8"/>
    <w:rsid w:val="006C16E0"/>
    <w:rsid w:val="006C3AC4"/>
    <w:rsid w:val="006C4DB2"/>
    <w:rsid w:val="006D0177"/>
    <w:rsid w:val="006D1735"/>
    <w:rsid w:val="006D6B20"/>
    <w:rsid w:val="006D77F8"/>
    <w:rsid w:val="006E1A80"/>
    <w:rsid w:val="006E3160"/>
    <w:rsid w:val="006E4195"/>
    <w:rsid w:val="006E4D81"/>
    <w:rsid w:val="006E55AA"/>
    <w:rsid w:val="006E74B9"/>
    <w:rsid w:val="006F1316"/>
    <w:rsid w:val="006F1F9A"/>
    <w:rsid w:val="006F3BD8"/>
    <w:rsid w:val="00707B70"/>
    <w:rsid w:val="00711529"/>
    <w:rsid w:val="00717038"/>
    <w:rsid w:val="007238C5"/>
    <w:rsid w:val="007240CE"/>
    <w:rsid w:val="00737A4B"/>
    <w:rsid w:val="00740AF8"/>
    <w:rsid w:val="00743AFC"/>
    <w:rsid w:val="00747AE8"/>
    <w:rsid w:val="00755D93"/>
    <w:rsid w:val="00761055"/>
    <w:rsid w:val="00762EBD"/>
    <w:rsid w:val="007636BE"/>
    <w:rsid w:val="00765587"/>
    <w:rsid w:val="00766471"/>
    <w:rsid w:val="0076680B"/>
    <w:rsid w:val="007678E6"/>
    <w:rsid w:val="00776074"/>
    <w:rsid w:val="00780133"/>
    <w:rsid w:val="007803FB"/>
    <w:rsid w:val="00780C69"/>
    <w:rsid w:val="00781A9B"/>
    <w:rsid w:val="00782AF6"/>
    <w:rsid w:val="0078329C"/>
    <w:rsid w:val="0078721D"/>
    <w:rsid w:val="007914F9"/>
    <w:rsid w:val="00792849"/>
    <w:rsid w:val="00793271"/>
    <w:rsid w:val="007946FC"/>
    <w:rsid w:val="00795490"/>
    <w:rsid w:val="00797F69"/>
    <w:rsid w:val="007A221B"/>
    <w:rsid w:val="007A45A5"/>
    <w:rsid w:val="007B3652"/>
    <w:rsid w:val="007B4510"/>
    <w:rsid w:val="007B6439"/>
    <w:rsid w:val="007B71E1"/>
    <w:rsid w:val="007C0217"/>
    <w:rsid w:val="007C27F0"/>
    <w:rsid w:val="007C598F"/>
    <w:rsid w:val="007C6F24"/>
    <w:rsid w:val="007D06BC"/>
    <w:rsid w:val="007E13A5"/>
    <w:rsid w:val="007E3FF0"/>
    <w:rsid w:val="007E514C"/>
    <w:rsid w:val="007E56B9"/>
    <w:rsid w:val="007E7617"/>
    <w:rsid w:val="007E7CFD"/>
    <w:rsid w:val="007F3FFC"/>
    <w:rsid w:val="007F4883"/>
    <w:rsid w:val="00803F1D"/>
    <w:rsid w:val="0080450D"/>
    <w:rsid w:val="00806268"/>
    <w:rsid w:val="00806DBF"/>
    <w:rsid w:val="00806FD2"/>
    <w:rsid w:val="00813A8F"/>
    <w:rsid w:val="0081453F"/>
    <w:rsid w:val="00817FDD"/>
    <w:rsid w:val="0082218B"/>
    <w:rsid w:val="00823D5C"/>
    <w:rsid w:val="00827D0F"/>
    <w:rsid w:val="00832F8F"/>
    <w:rsid w:val="0084183C"/>
    <w:rsid w:val="00842055"/>
    <w:rsid w:val="00842E1A"/>
    <w:rsid w:val="00853D16"/>
    <w:rsid w:val="00861489"/>
    <w:rsid w:val="008634CC"/>
    <w:rsid w:val="00864CE0"/>
    <w:rsid w:val="00865032"/>
    <w:rsid w:val="008674CE"/>
    <w:rsid w:val="0087117A"/>
    <w:rsid w:val="0087319F"/>
    <w:rsid w:val="008736F0"/>
    <w:rsid w:val="00873C69"/>
    <w:rsid w:val="00876661"/>
    <w:rsid w:val="00880493"/>
    <w:rsid w:val="00880736"/>
    <w:rsid w:val="00886DCE"/>
    <w:rsid w:val="00892886"/>
    <w:rsid w:val="0089294B"/>
    <w:rsid w:val="00895F43"/>
    <w:rsid w:val="008A0596"/>
    <w:rsid w:val="008A4D61"/>
    <w:rsid w:val="008A7E31"/>
    <w:rsid w:val="008B14BE"/>
    <w:rsid w:val="008B35E9"/>
    <w:rsid w:val="008B5DF8"/>
    <w:rsid w:val="008C2E02"/>
    <w:rsid w:val="008C4EA1"/>
    <w:rsid w:val="008C5326"/>
    <w:rsid w:val="008C5CE0"/>
    <w:rsid w:val="008D2AA2"/>
    <w:rsid w:val="008D3207"/>
    <w:rsid w:val="008D334D"/>
    <w:rsid w:val="008D3EEA"/>
    <w:rsid w:val="008D7EE7"/>
    <w:rsid w:val="008E11CD"/>
    <w:rsid w:val="008E30AD"/>
    <w:rsid w:val="008F1F95"/>
    <w:rsid w:val="008F3DCC"/>
    <w:rsid w:val="008F7811"/>
    <w:rsid w:val="00903FF0"/>
    <w:rsid w:val="00904473"/>
    <w:rsid w:val="00907CD4"/>
    <w:rsid w:val="00911BFF"/>
    <w:rsid w:val="00913F05"/>
    <w:rsid w:val="0091490A"/>
    <w:rsid w:val="009165AF"/>
    <w:rsid w:val="0092178F"/>
    <w:rsid w:val="00921872"/>
    <w:rsid w:val="009221EA"/>
    <w:rsid w:val="00924477"/>
    <w:rsid w:val="00926570"/>
    <w:rsid w:val="009265B7"/>
    <w:rsid w:val="009343F3"/>
    <w:rsid w:val="009460B6"/>
    <w:rsid w:val="009511E5"/>
    <w:rsid w:val="0095340F"/>
    <w:rsid w:val="0095677A"/>
    <w:rsid w:val="009567FA"/>
    <w:rsid w:val="00962F7D"/>
    <w:rsid w:val="00967103"/>
    <w:rsid w:val="00967AEA"/>
    <w:rsid w:val="00967B30"/>
    <w:rsid w:val="00970BD6"/>
    <w:rsid w:val="009717C5"/>
    <w:rsid w:val="00977692"/>
    <w:rsid w:val="00980C69"/>
    <w:rsid w:val="009828E8"/>
    <w:rsid w:val="00983BE4"/>
    <w:rsid w:val="0098491D"/>
    <w:rsid w:val="0098658D"/>
    <w:rsid w:val="00986710"/>
    <w:rsid w:val="0098685E"/>
    <w:rsid w:val="00990126"/>
    <w:rsid w:val="0099112D"/>
    <w:rsid w:val="00991361"/>
    <w:rsid w:val="00992C4C"/>
    <w:rsid w:val="00995B23"/>
    <w:rsid w:val="00995D81"/>
    <w:rsid w:val="009A0D6D"/>
    <w:rsid w:val="009A36B6"/>
    <w:rsid w:val="009A5633"/>
    <w:rsid w:val="009A65C2"/>
    <w:rsid w:val="009B0F5F"/>
    <w:rsid w:val="009B6F5C"/>
    <w:rsid w:val="009C096D"/>
    <w:rsid w:val="009C269A"/>
    <w:rsid w:val="009C5B53"/>
    <w:rsid w:val="009C5CDC"/>
    <w:rsid w:val="009C60E7"/>
    <w:rsid w:val="009D0AC2"/>
    <w:rsid w:val="009D19DB"/>
    <w:rsid w:val="009D523C"/>
    <w:rsid w:val="009D7087"/>
    <w:rsid w:val="009E5426"/>
    <w:rsid w:val="009F080C"/>
    <w:rsid w:val="009F411C"/>
    <w:rsid w:val="009F51B2"/>
    <w:rsid w:val="009F55C2"/>
    <w:rsid w:val="009F6519"/>
    <w:rsid w:val="00A02010"/>
    <w:rsid w:val="00A021F4"/>
    <w:rsid w:val="00A028A9"/>
    <w:rsid w:val="00A030D7"/>
    <w:rsid w:val="00A03F91"/>
    <w:rsid w:val="00A04A6B"/>
    <w:rsid w:val="00A057AE"/>
    <w:rsid w:val="00A11E90"/>
    <w:rsid w:val="00A12CE7"/>
    <w:rsid w:val="00A13B52"/>
    <w:rsid w:val="00A15AF7"/>
    <w:rsid w:val="00A16E53"/>
    <w:rsid w:val="00A263CC"/>
    <w:rsid w:val="00A27070"/>
    <w:rsid w:val="00A30B68"/>
    <w:rsid w:val="00A30FD1"/>
    <w:rsid w:val="00A33846"/>
    <w:rsid w:val="00A34CF6"/>
    <w:rsid w:val="00A35AF2"/>
    <w:rsid w:val="00A36373"/>
    <w:rsid w:val="00A37042"/>
    <w:rsid w:val="00A374AC"/>
    <w:rsid w:val="00A47A1E"/>
    <w:rsid w:val="00A50E49"/>
    <w:rsid w:val="00A54DE9"/>
    <w:rsid w:val="00A65239"/>
    <w:rsid w:val="00A72638"/>
    <w:rsid w:val="00A73212"/>
    <w:rsid w:val="00A734CC"/>
    <w:rsid w:val="00A75A12"/>
    <w:rsid w:val="00A80392"/>
    <w:rsid w:val="00A82C03"/>
    <w:rsid w:val="00AA1661"/>
    <w:rsid w:val="00AA2A68"/>
    <w:rsid w:val="00AB19E2"/>
    <w:rsid w:val="00AB21ED"/>
    <w:rsid w:val="00AB3EFA"/>
    <w:rsid w:val="00AC03B5"/>
    <w:rsid w:val="00AC1111"/>
    <w:rsid w:val="00AC4887"/>
    <w:rsid w:val="00AC50A1"/>
    <w:rsid w:val="00AD030C"/>
    <w:rsid w:val="00AD16EB"/>
    <w:rsid w:val="00AD6433"/>
    <w:rsid w:val="00AE194C"/>
    <w:rsid w:val="00AE7995"/>
    <w:rsid w:val="00AF065A"/>
    <w:rsid w:val="00AF40EC"/>
    <w:rsid w:val="00AF4871"/>
    <w:rsid w:val="00AF6084"/>
    <w:rsid w:val="00B00C52"/>
    <w:rsid w:val="00B072C8"/>
    <w:rsid w:val="00B0748C"/>
    <w:rsid w:val="00B079A4"/>
    <w:rsid w:val="00B1197D"/>
    <w:rsid w:val="00B11D0D"/>
    <w:rsid w:val="00B134DA"/>
    <w:rsid w:val="00B221F8"/>
    <w:rsid w:val="00B23519"/>
    <w:rsid w:val="00B24D70"/>
    <w:rsid w:val="00B256E3"/>
    <w:rsid w:val="00B3006B"/>
    <w:rsid w:val="00B302F0"/>
    <w:rsid w:val="00B30E12"/>
    <w:rsid w:val="00B33C03"/>
    <w:rsid w:val="00B34CC1"/>
    <w:rsid w:val="00B36321"/>
    <w:rsid w:val="00B44D20"/>
    <w:rsid w:val="00B45CA5"/>
    <w:rsid w:val="00B45E28"/>
    <w:rsid w:val="00B45F85"/>
    <w:rsid w:val="00B47F67"/>
    <w:rsid w:val="00B5388A"/>
    <w:rsid w:val="00B53A20"/>
    <w:rsid w:val="00B567B3"/>
    <w:rsid w:val="00B62F2E"/>
    <w:rsid w:val="00B63BCD"/>
    <w:rsid w:val="00B6443C"/>
    <w:rsid w:val="00B6583A"/>
    <w:rsid w:val="00B67D7D"/>
    <w:rsid w:val="00B73AAC"/>
    <w:rsid w:val="00B83421"/>
    <w:rsid w:val="00B85635"/>
    <w:rsid w:val="00B86E84"/>
    <w:rsid w:val="00B913DA"/>
    <w:rsid w:val="00B914F2"/>
    <w:rsid w:val="00B91F07"/>
    <w:rsid w:val="00B94DD9"/>
    <w:rsid w:val="00B95A91"/>
    <w:rsid w:val="00BA18B7"/>
    <w:rsid w:val="00BA351C"/>
    <w:rsid w:val="00BA3CDF"/>
    <w:rsid w:val="00BA7C82"/>
    <w:rsid w:val="00BB1ED9"/>
    <w:rsid w:val="00BB2C35"/>
    <w:rsid w:val="00BB3A3F"/>
    <w:rsid w:val="00BB48E3"/>
    <w:rsid w:val="00BB5CF4"/>
    <w:rsid w:val="00BB6DF1"/>
    <w:rsid w:val="00BD1F3B"/>
    <w:rsid w:val="00BF0520"/>
    <w:rsid w:val="00BF187D"/>
    <w:rsid w:val="00BF2719"/>
    <w:rsid w:val="00BF5A38"/>
    <w:rsid w:val="00C01C3E"/>
    <w:rsid w:val="00C01D4A"/>
    <w:rsid w:val="00C0215C"/>
    <w:rsid w:val="00C04CA4"/>
    <w:rsid w:val="00C07F8E"/>
    <w:rsid w:val="00C103DB"/>
    <w:rsid w:val="00C11097"/>
    <w:rsid w:val="00C11B52"/>
    <w:rsid w:val="00C21A16"/>
    <w:rsid w:val="00C27C90"/>
    <w:rsid w:val="00C30383"/>
    <w:rsid w:val="00C32DB5"/>
    <w:rsid w:val="00C35794"/>
    <w:rsid w:val="00C42F20"/>
    <w:rsid w:val="00C43541"/>
    <w:rsid w:val="00C46605"/>
    <w:rsid w:val="00C509C2"/>
    <w:rsid w:val="00C51789"/>
    <w:rsid w:val="00C52579"/>
    <w:rsid w:val="00C532C9"/>
    <w:rsid w:val="00C53848"/>
    <w:rsid w:val="00C61A4F"/>
    <w:rsid w:val="00C6347F"/>
    <w:rsid w:val="00C64669"/>
    <w:rsid w:val="00C74495"/>
    <w:rsid w:val="00C74C7C"/>
    <w:rsid w:val="00C83CB4"/>
    <w:rsid w:val="00C85DB9"/>
    <w:rsid w:val="00C90ECA"/>
    <w:rsid w:val="00C91018"/>
    <w:rsid w:val="00CA079C"/>
    <w:rsid w:val="00CA2FFE"/>
    <w:rsid w:val="00CA5161"/>
    <w:rsid w:val="00CA56DE"/>
    <w:rsid w:val="00CA5ED1"/>
    <w:rsid w:val="00CB04EE"/>
    <w:rsid w:val="00CB0A2E"/>
    <w:rsid w:val="00CB0FD5"/>
    <w:rsid w:val="00CB2595"/>
    <w:rsid w:val="00CB2B91"/>
    <w:rsid w:val="00CB324A"/>
    <w:rsid w:val="00CB4311"/>
    <w:rsid w:val="00CB4BFA"/>
    <w:rsid w:val="00CB69BC"/>
    <w:rsid w:val="00CB6C60"/>
    <w:rsid w:val="00CC3B63"/>
    <w:rsid w:val="00CC3BDE"/>
    <w:rsid w:val="00CC628C"/>
    <w:rsid w:val="00CD1C9C"/>
    <w:rsid w:val="00CD2D51"/>
    <w:rsid w:val="00CD440D"/>
    <w:rsid w:val="00CD6923"/>
    <w:rsid w:val="00CD69C3"/>
    <w:rsid w:val="00CE37B6"/>
    <w:rsid w:val="00CE38C0"/>
    <w:rsid w:val="00CE400C"/>
    <w:rsid w:val="00CE53B9"/>
    <w:rsid w:val="00CE7093"/>
    <w:rsid w:val="00CE7417"/>
    <w:rsid w:val="00CF0088"/>
    <w:rsid w:val="00CF0430"/>
    <w:rsid w:val="00CF1F95"/>
    <w:rsid w:val="00CF2363"/>
    <w:rsid w:val="00D004D4"/>
    <w:rsid w:val="00D01DC4"/>
    <w:rsid w:val="00D028A6"/>
    <w:rsid w:val="00D05561"/>
    <w:rsid w:val="00D1196D"/>
    <w:rsid w:val="00D14E70"/>
    <w:rsid w:val="00D151C8"/>
    <w:rsid w:val="00D159F7"/>
    <w:rsid w:val="00D15AE1"/>
    <w:rsid w:val="00D15C6B"/>
    <w:rsid w:val="00D17695"/>
    <w:rsid w:val="00D23F98"/>
    <w:rsid w:val="00D32985"/>
    <w:rsid w:val="00D33565"/>
    <w:rsid w:val="00D33622"/>
    <w:rsid w:val="00D36824"/>
    <w:rsid w:val="00D4082A"/>
    <w:rsid w:val="00D42DAE"/>
    <w:rsid w:val="00D42EF9"/>
    <w:rsid w:val="00D47968"/>
    <w:rsid w:val="00D47CF6"/>
    <w:rsid w:val="00D522B6"/>
    <w:rsid w:val="00D52F1D"/>
    <w:rsid w:val="00D633AD"/>
    <w:rsid w:val="00D64B5A"/>
    <w:rsid w:val="00D67965"/>
    <w:rsid w:val="00D71E05"/>
    <w:rsid w:val="00D74BAF"/>
    <w:rsid w:val="00D77E84"/>
    <w:rsid w:val="00D812EF"/>
    <w:rsid w:val="00D825FA"/>
    <w:rsid w:val="00D879FF"/>
    <w:rsid w:val="00D87F3B"/>
    <w:rsid w:val="00D90ED5"/>
    <w:rsid w:val="00D969D0"/>
    <w:rsid w:val="00D97DDB"/>
    <w:rsid w:val="00DA025B"/>
    <w:rsid w:val="00DA2960"/>
    <w:rsid w:val="00DB20A7"/>
    <w:rsid w:val="00DB5F9C"/>
    <w:rsid w:val="00DC024B"/>
    <w:rsid w:val="00DC0E43"/>
    <w:rsid w:val="00DC580C"/>
    <w:rsid w:val="00DC591F"/>
    <w:rsid w:val="00DC70B0"/>
    <w:rsid w:val="00DD1A59"/>
    <w:rsid w:val="00DD6279"/>
    <w:rsid w:val="00DD7301"/>
    <w:rsid w:val="00DE0205"/>
    <w:rsid w:val="00DE258A"/>
    <w:rsid w:val="00DE2836"/>
    <w:rsid w:val="00DE4071"/>
    <w:rsid w:val="00DE547F"/>
    <w:rsid w:val="00DE56A3"/>
    <w:rsid w:val="00DE6C32"/>
    <w:rsid w:val="00E00CF4"/>
    <w:rsid w:val="00E03697"/>
    <w:rsid w:val="00E03A4C"/>
    <w:rsid w:val="00E042FB"/>
    <w:rsid w:val="00E04EDB"/>
    <w:rsid w:val="00E05B40"/>
    <w:rsid w:val="00E07B0C"/>
    <w:rsid w:val="00E170C3"/>
    <w:rsid w:val="00E21599"/>
    <w:rsid w:val="00E23AB9"/>
    <w:rsid w:val="00E24DCD"/>
    <w:rsid w:val="00E2584D"/>
    <w:rsid w:val="00E27021"/>
    <w:rsid w:val="00E27BF1"/>
    <w:rsid w:val="00E27D9B"/>
    <w:rsid w:val="00E30B6D"/>
    <w:rsid w:val="00E321B4"/>
    <w:rsid w:val="00E326ED"/>
    <w:rsid w:val="00E354BA"/>
    <w:rsid w:val="00E40744"/>
    <w:rsid w:val="00E40B36"/>
    <w:rsid w:val="00E41E8A"/>
    <w:rsid w:val="00E47247"/>
    <w:rsid w:val="00E4729F"/>
    <w:rsid w:val="00E55766"/>
    <w:rsid w:val="00E56573"/>
    <w:rsid w:val="00E568FE"/>
    <w:rsid w:val="00E574F8"/>
    <w:rsid w:val="00E6005C"/>
    <w:rsid w:val="00E6035C"/>
    <w:rsid w:val="00E61B72"/>
    <w:rsid w:val="00E644C4"/>
    <w:rsid w:val="00E72140"/>
    <w:rsid w:val="00E740BE"/>
    <w:rsid w:val="00E7412E"/>
    <w:rsid w:val="00E80A53"/>
    <w:rsid w:val="00E80AF6"/>
    <w:rsid w:val="00E815A1"/>
    <w:rsid w:val="00E82AA7"/>
    <w:rsid w:val="00E83C11"/>
    <w:rsid w:val="00E87990"/>
    <w:rsid w:val="00E916E1"/>
    <w:rsid w:val="00E93139"/>
    <w:rsid w:val="00E9462D"/>
    <w:rsid w:val="00E9618E"/>
    <w:rsid w:val="00E975BD"/>
    <w:rsid w:val="00EA0203"/>
    <w:rsid w:val="00EA43BD"/>
    <w:rsid w:val="00EA5AFB"/>
    <w:rsid w:val="00EB24B2"/>
    <w:rsid w:val="00EC000A"/>
    <w:rsid w:val="00EC2148"/>
    <w:rsid w:val="00EC2719"/>
    <w:rsid w:val="00EC4991"/>
    <w:rsid w:val="00EC5A73"/>
    <w:rsid w:val="00ED0F22"/>
    <w:rsid w:val="00EE6B6F"/>
    <w:rsid w:val="00EE771A"/>
    <w:rsid w:val="00EF143A"/>
    <w:rsid w:val="00EF3DFC"/>
    <w:rsid w:val="00EF4E42"/>
    <w:rsid w:val="00F0236F"/>
    <w:rsid w:val="00F02B97"/>
    <w:rsid w:val="00F05A5A"/>
    <w:rsid w:val="00F07B82"/>
    <w:rsid w:val="00F07D4A"/>
    <w:rsid w:val="00F106B6"/>
    <w:rsid w:val="00F1102B"/>
    <w:rsid w:val="00F125AB"/>
    <w:rsid w:val="00F13FE1"/>
    <w:rsid w:val="00F224F2"/>
    <w:rsid w:val="00F226E8"/>
    <w:rsid w:val="00F2527E"/>
    <w:rsid w:val="00F265A3"/>
    <w:rsid w:val="00F26A62"/>
    <w:rsid w:val="00F33C12"/>
    <w:rsid w:val="00F344DE"/>
    <w:rsid w:val="00F34F5E"/>
    <w:rsid w:val="00F35530"/>
    <w:rsid w:val="00F366D4"/>
    <w:rsid w:val="00F40CD5"/>
    <w:rsid w:val="00F44B4B"/>
    <w:rsid w:val="00F46D68"/>
    <w:rsid w:val="00F50CA7"/>
    <w:rsid w:val="00F52056"/>
    <w:rsid w:val="00F54FE2"/>
    <w:rsid w:val="00F5506B"/>
    <w:rsid w:val="00F55E49"/>
    <w:rsid w:val="00F568FC"/>
    <w:rsid w:val="00F62695"/>
    <w:rsid w:val="00F62795"/>
    <w:rsid w:val="00F64081"/>
    <w:rsid w:val="00F66BDF"/>
    <w:rsid w:val="00F675C3"/>
    <w:rsid w:val="00F71239"/>
    <w:rsid w:val="00F73266"/>
    <w:rsid w:val="00F762DA"/>
    <w:rsid w:val="00F76873"/>
    <w:rsid w:val="00F80D4C"/>
    <w:rsid w:val="00F83823"/>
    <w:rsid w:val="00F847CD"/>
    <w:rsid w:val="00F84A75"/>
    <w:rsid w:val="00F87820"/>
    <w:rsid w:val="00F90BCD"/>
    <w:rsid w:val="00F94EFF"/>
    <w:rsid w:val="00FA3B36"/>
    <w:rsid w:val="00FB0A2B"/>
    <w:rsid w:val="00FB26C2"/>
    <w:rsid w:val="00FB34EC"/>
    <w:rsid w:val="00FB4737"/>
    <w:rsid w:val="00FB58B3"/>
    <w:rsid w:val="00FB6309"/>
    <w:rsid w:val="00FB641F"/>
    <w:rsid w:val="00FC14B4"/>
    <w:rsid w:val="00FC3185"/>
    <w:rsid w:val="00FC3D4A"/>
    <w:rsid w:val="00FC472C"/>
    <w:rsid w:val="00FD0299"/>
    <w:rsid w:val="00FD0A26"/>
    <w:rsid w:val="00FD16DB"/>
    <w:rsid w:val="00FD1A06"/>
    <w:rsid w:val="00FD632B"/>
    <w:rsid w:val="00FD71AD"/>
    <w:rsid w:val="00FD79D9"/>
    <w:rsid w:val="00FD7BEC"/>
    <w:rsid w:val="00FE3454"/>
    <w:rsid w:val="00FE3852"/>
    <w:rsid w:val="00FE48CB"/>
    <w:rsid w:val="00FE4E66"/>
    <w:rsid w:val="00FE7DED"/>
    <w:rsid w:val="00FF1098"/>
    <w:rsid w:val="00FF22CD"/>
    <w:rsid w:val="00FF3272"/>
    <w:rsid w:val="00FF3A68"/>
    <w:rsid w:val="00FF47E2"/>
    <w:rsid w:val="00FF4B5C"/>
    <w:rsid w:val="00FF5F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53"/>
        <o:r id="V:Rule12" type="connector" idref="#_x0000_s1051"/>
        <o:r id="V:Rule13" type="connector" idref="#_x0000_s1047"/>
        <o:r id="V:Rule14" type="connector" idref="#_x0000_s1055"/>
        <o:r id="V:Rule15" type="connector" idref="#_x0000_s1054"/>
        <o:r id="V:Rule16" type="connector" idref="#_x0000_s1050"/>
        <o:r id="V:Rule17" type="connector" idref="#_x0000_s1046"/>
        <o:r id="V:Rule18" type="connector" idref="#_x0000_s1048"/>
        <o:r id="V:Rule19" type="connector" idref="#_x0000_s1049"/>
        <o:r id="V:Rule20" type="connector" idref="#_x0000_s1052"/>
      </o:rules>
    </o:shapelayout>
  </w:shapeDefaults>
  <w:decimalSymbol w:val=","/>
  <w:listSeparator w:val=";"/>
  <w14:docId w14:val="2EB7B4AD"/>
  <w15:chartTrackingRefBased/>
  <w15:docId w15:val="{E8543C5E-2F1F-45DA-B9E4-E00E4BDE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3A"/>
    <w:pPr>
      <w:spacing w:after="200" w:line="276" w:lineRule="auto"/>
    </w:pPr>
    <w:rPr>
      <w:sz w:val="22"/>
      <w:szCs w:val="22"/>
      <w:lang w:eastAsia="en-US"/>
    </w:rPr>
  </w:style>
  <w:style w:type="paragraph" w:styleId="Overskrift1">
    <w:name w:val="heading 1"/>
    <w:basedOn w:val="Normal"/>
    <w:next w:val="Normal"/>
    <w:link w:val="Overskrift1Tegn"/>
    <w:uiPriority w:val="9"/>
    <w:qFormat/>
    <w:rsid w:val="009F55C2"/>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qFormat/>
    <w:rsid w:val="00992C4C"/>
    <w:pPr>
      <w:keepNext/>
      <w:spacing w:after="0" w:line="240" w:lineRule="auto"/>
      <w:outlineLvl w:val="1"/>
    </w:pPr>
    <w:rPr>
      <w:rFonts w:ascii="Times New Roman" w:eastAsia="Times New Roman" w:hAnsi="Times New Roman"/>
      <w:b/>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sid w:val="00992C4C"/>
    <w:rPr>
      <w:rFonts w:ascii="Times New Roman" w:eastAsia="Times New Roman" w:hAnsi="Times New Roman"/>
      <w:b/>
      <w:sz w:val="24"/>
    </w:rPr>
  </w:style>
  <w:style w:type="paragraph" w:customStyle="1" w:styleId="Lille">
    <w:name w:val="Lille"/>
    <w:basedOn w:val="Normal"/>
    <w:rsid w:val="009F55C2"/>
    <w:pPr>
      <w:spacing w:after="0" w:line="200" w:lineRule="atLeast"/>
    </w:pPr>
    <w:rPr>
      <w:rFonts w:ascii="Arial" w:eastAsia="Times New Roman" w:hAnsi="Arial"/>
      <w:sz w:val="14"/>
      <w:szCs w:val="20"/>
    </w:rPr>
  </w:style>
  <w:style w:type="paragraph" w:styleId="Listeafsnit">
    <w:name w:val="List Paragraph"/>
    <w:basedOn w:val="Normal"/>
    <w:uiPriority w:val="34"/>
    <w:qFormat/>
    <w:rsid w:val="009F55C2"/>
    <w:pPr>
      <w:ind w:left="720"/>
      <w:contextualSpacing/>
    </w:pPr>
  </w:style>
  <w:style w:type="character" w:styleId="Hyperlink">
    <w:name w:val="Hyperlink"/>
    <w:uiPriority w:val="99"/>
    <w:unhideWhenUsed/>
    <w:rsid w:val="009F55C2"/>
    <w:rPr>
      <w:color w:val="0000FF"/>
      <w:u w:val="single"/>
    </w:rPr>
  </w:style>
  <w:style w:type="paragraph" w:styleId="Sidehoved">
    <w:name w:val="header"/>
    <w:basedOn w:val="Normal"/>
    <w:link w:val="SidehovedTegn"/>
    <w:unhideWhenUsed/>
    <w:rsid w:val="009F55C2"/>
    <w:pPr>
      <w:tabs>
        <w:tab w:val="center" w:pos="4819"/>
        <w:tab w:val="right" w:pos="9638"/>
      </w:tabs>
    </w:pPr>
  </w:style>
  <w:style w:type="character" w:customStyle="1" w:styleId="SidehovedTegn">
    <w:name w:val="Sidehoved Tegn"/>
    <w:link w:val="Sidehoved"/>
    <w:rsid w:val="009F55C2"/>
    <w:rPr>
      <w:sz w:val="22"/>
      <w:szCs w:val="22"/>
      <w:lang w:eastAsia="en-US"/>
    </w:rPr>
  </w:style>
  <w:style w:type="paragraph" w:styleId="Sidefod">
    <w:name w:val="footer"/>
    <w:basedOn w:val="Normal"/>
    <w:link w:val="SidefodTegn"/>
    <w:uiPriority w:val="99"/>
    <w:unhideWhenUsed/>
    <w:rsid w:val="009F55C2"/>
    <w:pPr>
      <w:tabs>
        <w:tab w:val="center" w:pos="4819"/>
        <w:tab w:val="right" w:pos="9638"/>
      </w:tabs>
    </w:pPr>
  </w:style>
  <w:style w:type="character" w:customStyle="1" w:styleId="SidefodTegn">
    <w:name w:val="Sidefod Tegn"/>
    <w:link w:val="Sidefod"/>
    <w:uiPriority w:val="99"/>
    <w:rsid w:val="009F55C2"/>
    <w:rPr>
      <w:sz w:val="22"/>
      <w:szCs w:val="22"/>
      <w:lang w:eastAsia="en-US"/>
    </w:rPr>
  </w:style>
  <w:style w:type="character" w:customStyle="1" w:styleId="Intet">
    <w:name w:val="Intet"/>
    <w:rsid w:val="009F55C2"/>
    <w:rPr>
      <w:lang w:val="da-DK"/>
    </w:rPr>
  </w:style>
  <w:style w:type="paragraph" w:styleId="Brdtekst">
    <w:name w:val="Body Text"/>
    <w:link w:val="BrdtekstTegn"/>
    <w:rsid w:val="009F55C2"/>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BrdtekstTegn">
    <w:name w:val="Brødtekst Tegn"/>
    <w:link w:val="Brdtekst"/>
    <w:rsid w:val="009F55C2"/>
    <w:rPr>
      <w:rFonts w:cs="Calibri"/>
      <w:color w:val="000000"/>
      <w:sz w:val="22"/>
      <w:szCs w:val="22"/>
      <w:u w:color="000000"/>
      <w:bdr w:val="nil"/>
      <w:lang w:val="da-DK" w:eastAsia="da-DK" w:bidi="ar-SA"/>
    </w:rPr>
  </w:style>
  <w:style w:type="paragraph" w:styleId="Almindeligtekst">
    <w:name w:val="Plain Text"/>
    <w:link w:val="AlmindeligtekstTegn"/>
    <w:rsid w:val="009F55C2"/>
    <w:pPr>
      <w:pBdr>
        <w:top w:val="nil"/>
        <w:left w:val="nil"/>
        <w:bottom w:val="nil"/>
        <w:right w:val="nil"/>
        <w:between w:val="nil"/>
        <w:bar w:val="nil"/>
      </w:pBdr>
    </w:pPr>
    <w:rPr>
      <w:rFonts w:ascii="Consolas" w:eastAsia="Consolas" w:hAnsi="Consolas" w:cs="Consolas"/>
      <w:color w:val="000000"/>
      <w:sz w:val="21"/>
      <w:szCs w:val="21"/>
      <w:u w:color="000000"/>
      <w:bdr w:val="nil"/>
    </w:rPr>
  </w:style>
  <w:style w:type="character" w:customStyle="1" w:styleId="AlmindeligtekstTegn">
    <w:name w:val="Almindelig tekst Tegn"/>
    <w:link w:val="Almindeligtekst"/>
    <w:rsid w:val="009F55C2"/>
    <w:rPr>
      <w:rFonts w:ascii="Consolas" w:eastAsia="Consolas" w:hAnsi="Consolas" w:cs="Consolas"/>
      <w:color w:val="000000"/>
      <w:sz w:val="21"/>
      <w:szCs w:val="21"/>
      <w:u w:color="000000"/>
      <w:bdr w:val="nil"/>
      <w:lang w:val="da-DK" w:eastAsia="da-DK" w:bidi="ar-SA"/>
    </w:rPr>
  </w:style>
  <w:style w:type="character" w:customStyle="1" w:styleId="Overskrift1Tegn">
    <w:name w:val="Overskrift 1 Tegn"/>
    <w:link w:val="Overskrift1"/>
    <w:uiPriority w:val="9"/>
    <w:rsid w:val="009F55C2"/>
    <w:rPr>
      <w:rFonts w:ascii="Cambria" w:eastAsia="Times New Roman" w:hAnsi="Cambria" w:cs="Times New Roman"/>
      <w:b/>
      <w:bCs/>
      <w:kern w:val="32"/>
      <w:sz w:val="32"/>
      <w:szCs w:val="32"/>
      <w:lang w:eastAsia="en-US"/>
    </w:rPr>
  </w:style>
  <w:style w:type="paragraph" w:styleId="Markeringsbobletekst">
    <w:name w:val="Balloon Text"/>
    <w:basedOn w:val="Normal"/>
    <w:link w:val="MarkeringsbobletekstTegn"/>
    <w:uiPriority w:val="99"/>
    <w:semiHidden/>
    <w:unhideWhenUsed/>
    <w:rsid w:val="00E03A4C"/>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03A4C"/>
    <w:rPr>
      <w:rFonts w:ascii="Tahoma" w:hAnsi="Tahoma" w:cs="Tahoma"/>
      <w:sz w:val="16"/>
      <w:szCs w:val="16"/>
      <w:lang w:eastAsia="en-US"/>
    </w:rPr>
  </w:style>
  <w:style w:type="table" w:styleId="Tabel-Gitter">
    <w:name w:val="Table Grid"/>
    <w:basedOn w:val="Tabel-Normal"/>
    <w:uiPriority w:val="59"/>
    <w:rsid w:val="00212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kilde.familiedialog.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23DAB-7BF2-4D8F-AFD2-E5B678C9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2171</Words>
  <Characters>13250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15391</CharactersWithSpaces>
  <SharedDoc>false</SharedDoc>
  <HLinks>
    <vt:vector size="6" baseType="variant">
      <vt:variant>
        <vt:i4>4653145</vt:i4>
      </vt:variant>
      <vt:variant>
        <vt:i4>0</vt:i4>
      </vt:variant>
      <vt:variant>
        <vt:i4>0</vt:i4>
      </vt:variant>
      <vt:variant>
        <vt:i4>5</vt:i4>
      </vt:variant>
      <vt:variant>
        <vt:lpwstr>http://www.roskilde.familiedialog.dk/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Piawi</dc:creator>
  <cp:keywords/>
  <cp:lastModifiedBy>Pia Winther</cp:lastModifiedBy>
  <cp:revision>22</cp:revision>
  <cp:lastPrinted>2018-01-16T09:09:00Z</cp:lastPrinted>
  <dcterms:created xsi:type="dcterms:W3CDTF">2019-07-11T14:41:00Z</dcterms:created>
  <dcterms:modified xsi:type="dcterms:W3CDTF">2019-10-22T07:19:00Z</dcterms:modified>
</cp:coreProperties>
</file>